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BA" w:rsidRPr="001E25BA" w:rsidRDefault="001E25BA" w:rsidP="001E25BA">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1E25BA">
        <w:rPr>
          <w:rFonts w:ascii="Times New Roman" w:hAnsi="Times New Roman" w:cs="Times New Roman"/>
          <w:sz w:val="24"/>
          <w:szCs w:val="24"/>
        </w:rPr>
        <w:t xml:space="preserve"> </w:t>
      </w:r>
      <w:r>
        <w:rPr>
          <w:rFonts w:ascii="Times New Roman" w:hAnsi="Times New Roman" w:cs="Times New Roman"/>
          <w:b/>
          <w:sz w:val="24"/>
          <w:szCs w:val="24"/>
        </w:rPr>
        <w:t>Протокол №3</w:t>
      </w:r>
    </w:p>
    <w:p w:rsidR="001E25BA" w:rsidRPr="001E25BA" w:rsidRDefault="001E25BA" w:rsidP="001E25BA">
      <w:pPr>
        <w:spacing w:after="0"/>
        <w:jc w:val="center"/>
        <w:rPr>
          <w:rFonts w:ascii="Times New Roman" w:hAnsi="Times New Roman" w:cs="Times New Roman"/>
          <w:sz w:val="24"/>
          <w:szCs w:val="24"/>
        </w:rPr>
      </w:pPr>
    </w:p>
    <w:p w:rsidR="001E25BA" w:rsidRPr="00872AB6" w:rsidRDefault="001E25BA" w:rsidP="001E25BA">
      <w:pPr>
        <w:spacing w:after="0"/>
        <w:rPr>
          <w:rFonts w:ascii="Times New Roman" w:hAnsi="Times New Roman" w:cs="Times New Roman"/>
          <w:sz w:val="24"/>
          <w:szCs w:val="24"/>
        </w:rPr>
      </w:pPr>
      <w:r w:rsidRPr="00872AB6">
        <w:rPr>
          <w:rFonts w:ascii="Times New Roman" w:hAnsi="Times New Roman" w:cs="Times New Roman"/>
          <w:sz w:val="24"/>
          <w:szCs w:val="24"/>
        </w:rPr>
        <w:t xml:space="preserve">Заседания методического объединения учителей </w:t>
      </w:r>
      <w:proofErr w:type="spellStart"/>
      <w:r w:rsidRPr="00872AB6">
        <w:rPr>
          <w:rFonts w:ascii="Times New Roman" w:hAnsi="Times New Roman" w:cs="Times New Roman"/>
          <w:sz w:val="24"/>
          <w:szCs w:val="24"/>
        </w:rPr>
        <w:t>естесвенно</w:t>
      </w:r>
      <w:proofErr w:type="spellEnd"/>
      <w:r w:rsidRPr="00872AB6">
        <w:rPr>
          <w:rFonts w:ascii="Times New Roman" w:hAnsi="Times New Roman" w:cs="Times New Roman"/>
          <w:sz w:val="24"/>
          <w:szCs w:val="24"/>
        </w:rPr>
        <w:t xml:space="preserve">-математического и гуманитарного цикла МБОУ «ООШ с. </w:t>
      </w:r>
      <w:proofErr w:type="spellStart"/>
      <w:r w:rsidRPr="00872AB6">
        <w:rPr>
          <w:rFonts w:ascii="Times New Roman" w:hAnsi="Times New Roman" w:cs="Times New Roman"/>
          <w:sz w:val="24"/>
          <w:szCs w:val="24"/>
        </w:rPr>
        <w:t>Чадаевка</w:t>
      </w:r>
      <w:proofErr w:type="spellEnd"/>
      <w:r w:rsidRPr="00872AB6">
        <w:rPr>
          <w:rFonts w:ascii="Times New Roman" w:hAnsi="Times New Roman" w:cs="Times New Roman"/>
          <w:sz w:val="24"/>
          <w:szCs w:val="24"/>
        </w:rPr>
        <w:t>»</w:t>
      </w:r>
    </w:p>
    <w:p w:rsidR="001E25BA" w:rsidRPr="00872AB6" w:rsidRDefault="00E53CCA" w:rsidP="001E25BA">
      <w:pPr>
        <w:tabs>
          <w:tab w:val="left" w:pos="6135"/>
        </w:tabs>
        <w:spacing w:after="0"/>
        <w:rPr>
          <w:rFonts w:ascii="Times New Roman" w:hAnsi="Times New Roman" w:cs="Times New Roman"/>
          <w:sz w:val="24"/>
          <w:szCs w:val="24"/>
        </w:rPr>
      </w:pPr>
      <w:r>
        <w:rPr>
          <w:rFonts w:ascii="Times New Roman" w:hAnsi="Times New Roman" w:cs="Times New Roman"/>
          <w:sz w:val="24"/>
          <w:szCs w:val="24"/>
        </w:rPr>
        <w:tab/>
        <w:t>от 22</w:t>
      </w:r>
      <w:r w:rsidR="001E25BA" w:rsidRPr="00872AB6">
        <w:rPr>
          <w:rFonts w:ascii="Times New Roman" w:hAnsi="Times New Roman" w:cs="Times New Roman"/>
          <w:sz w:val="24"/>
          <w:szCs w:val="24"/>
        </w:rPr>
        <w:t>. 12 2014г</w:t>
      </w:r>
    </w:p>
    <w:p w:rsidR="001E25BA" w:rsidRPr="00872AB6" w:rsidRDefault="001E25BA" w:rsidP="001E25BA">
      <w:pPr>
        <w:tabs>
          <w:tab w:val="left" w:pos="6135"/>
        </w:tabs>
        <w:spacing w:after="0"/>
        <w:rPr>
          <w:rFonts w:ascii="Times New Roman" w:hAnsi="Times New Roman" w:cs="Times New Roman"/>
          <w:sz w:val="24"/>
          <w:szCs w:val="24"/>
        </w:rPr>
      </w:pPr>
      <w:r w:rsidRPr="00872AB6">
        <w:rPr>
          <w:rFonts w:ascii="Times New Roman" w:hAnsi="Times New Roman" w:cs="Times New Roman"/>
          <w:sz w:val="24"/>
          <w:szCs w:val="24"/>
        </w:rPr>
        <w:t>Присутствовало- 7 учителей</w:t>
      </w:r>
    </w:p>
    <w:p w:rsidR="001E25BA" w:rsidRPr="00872AB6" w:rsidRDefault="001E25BA" w:rsidP="001E25BA">
      <w:pPr>
        <w:spacing w:after="0"/>
        <w:rPr>
          <w:rFonts w:ascii="Times New Roman" w:hAnsi="Times New Roman" w:cs="Times New Roman"/>
          <w:sz w:val="24"/>
          <w:szCs w:val="24"/>
        </w:rPr>
      </w:pPr>
      <w:r w:rsidRPr="00872AB6">
        <w:rPr>
          <w:rFonts w:ascii="Times New Roman" w:hAnsi="Times New Roman" w:cs="Times New Roman"/>
          <w:sz w:val="24"/>
          <w:szCs w:val="24"/>
        </w:rPr>
        <w:t>Отсутствовало-0</w:t>
      </w:r>
    </w:p>
    <w:p w:rsidR="001E25BA" w:rsidRPr="00872AB6" w:rsidRDefault="001E25BA" w:rsidP="001E25BA">
      <w:pPr>
        <w:pStyle w:val="a3"/>
        <w:rPr>
          <w:rFonts w:ascii="Times New Roman" w:hAnsi="Times New Roman" w:cs="Times New Roman"/>
          <w:sz w:val="24"/>
          <w:szCs w:val="24"/>
        </w:rPr>
      </w:pPr>
      <w:r w:rsidRPr="00872AB6">
        <w:rPr>
          <w:rFonts w:ascii="Times New Roman" w:hAnsi="Times New Roman" w:cs="Times New Roman"/>
          <w:sz w:val="24"/>
          <w:szCs w:val="24"/>
        </w:rPr>
        <w:t xml:space="preserve">    </w:t>
      </w:r>
    </w:p>
    <w:p w:rsidR="001E25BA" w:rsidRPr="00872AB6" w:rsidRDefault="001E25BA" w:rsidP="001E25BA">
      <w:pPr>
        <w:spacing w:after="0" w:line="240" w:lineRule="auto"/>
        <w:jc w:val="center"/>
        <w:rPr>
          <w:rFonts w:ascii="Times New Roman" w:hAnsi="Times New Roman" w:cs="Times New Roman"/>
          <w:sz w:val="24"/>
          <w:szCs w:val="24"/>
        </w:rPr>
      </w:pPr>
      <w:r w:rsidRPr="00872AB6">
        <w:rPr>
          <w:rFonts w:ascii="Times New Roman" w:hAnsi="Times New Roman" w:cs="Times New Roman"/>
          <w:sz w:val="24"/>
          <w:szCs w:val="24"/>
        </w:rPr>
        <w:t xml:space="preserve">ЗАСЕДАНИЕ № 3 </w:t>
      </w:r>
    </w:p>
    <w:p w:rsidR="001E25BA" w:rsidRPr="00872AB6" w:rsidRDefault="001E25BA" w:rsidP="001E25BA">
      <w:pPr>
        <w:pStyle w:val="a4"/>
        <w:rPr>
          <w:rFonts w:ascii="Times New Roman" w:hAnsi="Times New Roman" w:cs="Times New Roman"/>
          <w:sz w:val="24"/>
          <w:szCs w:val="24"/>
        </w:rPr>
      </w:pPr>
    </w:p>
    <w:p w:rsidR="0042319A" w:rsidRPr="00872AB6" w:rsidRDefault="0042319A" w:rsidP="001E25BA">
      <w:pPr>
        <w:rPr>
          <w:rFonts w:ascii="Times New Roman" w:hAnsi="Times New Roman" w:cs="Times New Roman"/>
          <w:sz w:val="24"/>
          <w:szCs w:val="24"/>
        </w:rPr>
      </w:pPr>
      <w:r w:rsidRPr="00872AB6">
        <w:rPr>
          <w:rFonts w:ascii="Times New Roman" w:hAnsi="Times New Roman" w:cs="Times New Roman"/>
          <w:sz w:val="24"/>
          <w:szCs w:val="24"/>
        </w:rPr>
        <w:t>1. Результаты репетиционных экзаменов ГИА.</w:t>
      </w:r>
      <w:r w:rsidR="003208E3" w:rsidRPr="00872AB6">
        <w:rPr>
          <w:rFonts w:ascii="Times New Roman" w:hAnsi="Times New Roman" w:cs="Times New Roman"/>
          <w:sz w:val="24"/>
          <w:szCs w:val="24"/>
        </w:rPr>
        <w:t xml:space="preserve"> (</w:t>
      </w:r>
      <w:proofErr w:type="spellStart"/>
      <w:r w:rsidR="003208E3" w:rsidRPr="00872AB6">
        <w:rPr>
          <w:rFonts w:ascii="Times New Roman" w:hAnsi="Times New Roman" w:cs="Times New Roman"/>
          <w:sz w:val="24"/>
          <w:szCs w:val="24"/>
        </w:rPr>
        <w:t>Зам</w:t>
      </w:r>
      <w:proofErr w:type="gramStart"/>
      <w:r w:rsidR="003208E3" w:rsidRPr="00872AB6">
        <w:rPr>
          <w:rFonts w:ascii="Times New Roman" w:hAnsi="Times New Roman" w:cs="Times New Roman"/>
          <w:sz w:val="24"/>
          <w:szCs w:val="24"/>
        </w:rPr>
        <w:t>.д</w:t>
      </w:r>
      <w:proofErr w:type="gramEnd"/>
      <w:r w:rsidR="003208E3" w:rsidRPr="00872AB6">
        <w:rPr>
          <w:rFonts w:ascii="Times New Roman" w:hAnsi="Times New Roman" w:cs="Times New Roman"/>
          <w:sz w:val="24"/>
          <w:szCs w:val="24"/>
        </w:rPr>
        <w:t>иректора</w:t>
      </w:r>
      <w:proofErr w:type="spellEnd"/>
      <w:r w:rsidR="003208E3" w:rsidRPr="00872AB6">
        <w:rPr>
          <w:rFonts w:ascii="Times New Roman" w:hAnsi="Times New Roman" w:cs="Times New Roman"/>
          <w:sz w:val="24"/>
          <w:szCs w:val="24"/>
        </w:rPr>
        <w:t xml:space="preserve"> по УВР Иванова П.П.)</w:t>
      </w:r>
    </w:p>
    <w:p w:rsidR="001E25BA" w:rsidRPr="00872AB6" w:rsidRDefault="0042319A" w:rsidP="001E25BA">
      <w:pPr>
        <w:rPr>
          <w:rFonts w:ascii="Times New Roman" w:hAnsi="Times New Roman" w:cs="Times New Roman"/>
          <w:sz w:val="24"/>
          <w:szCs w:val="24"/>
        </w:rPr>
      </w:pPr>
      <w:r w:rsidRPr="00872AB6">
        <w:rPr>
          <w:rFonts w:ascii="Times New Roman" w:hAnsi="Times New Roman" w:cs="Times New Roman"/>
          <w:sz w:val="24"/>
          <w:szCs w:val="24"/>
        </w:rPr>
        <w:t xml:space="preserve"> 2.</w:t>
      </w:r>
      <w:r w:rsidR="00485111" w:rsidRPr="00872AB6">
        <w:rPr>
          <w:rFonts w:ascii="Times New Roman" w:hAnsi="Times New Roman" w:cs="Times New Roman"/>
          <w:sz w:val="24"/>
          <w:szCs w:val="24"/>
        </w:rPr>
        <w:t xml:space="preserve">Обобщение и распространение </w:t>
      </w:r>
      <w:r w:rsidR="001E25BA" w:rsidRPr="00872AB6">
        <w:rPr>
          <w:rFonts w:ascii="Times New Roman" w:hAnsi="Times New Roman" w:cs="Times New Roman"/>
          <w:sz w:val="24"/>
          <w:szCs w:val="24"/>
        </w:rPr>
        <w:t>педагогического опыта по п</w:t>
      </w:r>
      <w:r w:rsidR="00485111" w:rsidRPr="00872AB6">
        <w:rPr>
          <w:rFonts w:ascii="Times New Roman" w:hAnsi="Times New Roman" w:cs="Times New Roman"/>
          <w:sz w:val="24"/>
          <w:szCs w:val="24"/>
        </w:rPr>
        <w:t>одготовке к ГИА по математике</w:t>
      </w:r>
      <w:proofErr w:type="gramStart"/>
      <w:r w:rsidR="00485111" w:rsidRPr="00872AB6">
        <w:rPr>
          <w:rFonts w:ascii="Times New Roman" w:hAnsi="Times New Roman" w:cs="Times New Roman"/>
          <w:sz w:val="24"/>
          <w:szCs w:val="24"/>
        </w:rPr>
        <w:t>.</w:t>
      </w:r>
      <w:proofErr w:type="gramEnd"/>
      <w:r w:rsidR="00485111" w:rsidRPr="00872AB6">
        <w:rPr>
          <w:rFonts w:ascii="Times New Roman" w:hAnsi="Times New Roman" w:cs="Times New Roman"/>
          <w:sz w:val="24"/>
          <w:szCs w:val="24"/>
        </w:rPr>
        <w:t xml:space="preserve"> </w:t>
      </w:r>
      <w:r w:rsidR="003208E3" w:rsidRPr="00872AB6">
        <w:rPr>
          <w:rFonts w:ascii="Times New Roman" w:hAnsi="Times New Roman" w:cs="Times New Roman"/>
          <w:sz w:val="24"/>
          <w:szCs w:val="24"/>
        </w:rPr>
        <w:t xml:space="preserve">( </w:t>
      </w:r>
      <w:proofErr w:type="gramStart"/>
      <w:r w:rsidR="003208E3" w:rsidRPr="00872AB6">
        <w:rPr>
          <w:rFonts w:ascii="Times New Roman" w:hAnsi="Times New Roman" w:cs="Times New Roman"/>
          <w:sz w:val="24"/>
          <w:szCs w:val="24"/>
        </w:rPr>
        <w:t>у</w:t>
      </w:r>
      <w:proofErr w:type="gramEnd"/>
      <w:r w:rsidR="003208E3" w:rsidRPr="00872AB6">
        <w:rPr>
          <w:rFonts w:ascii="Times New Roman" w:hAnsi="Times New Roman" w:cs="Times New Roman"/>
          <w:sz w:val="24"/>
          <w:szCs w:val="24"/>
        </w:rPr>
        <w:t xml:space="preserve">читель математики  </w:t>
      </w:r>
      <w:proofErr w:type="spellStart"/>
      <w:r w:rsidR="003208E3" w:rsidRPr="00872AB6">
        <w:rPr>
          <w:rFonts w:ascii="Times New Roman" w:hAnsi="Times New Roman" w:cs="Times New Roman"/>
          <w:sz w:val="24"/>
          <w:szCs w:val="24"/>
        </w:rPr>
        <w:t>Рябоконенко</w:t>
      </w:r>
      <w:proofErr w:type="spellEnd"/>
      <w:r w:rsidR="003208E3" w:rsidRPr="00872AB6">
        <w:rPr>
          <w:rFonts w:ascii="Times New Roman" w:hAnsi="Times New Roman" w:cs="Times New Roman"/>
          <w:sz w:val="24"/>
          <w:szCs w:val="24"/>
        </w:rPr>
        <w:t xml:space="preserve"> А.И.)</w:t>
      </w:r>
      <w:r w:rsidR="001E25BA" w:rsidRPr="00872AB6">
        <w:rPr>
          <w:rFonts w:ascii="Times New Roman" w:hAnsi="Times New Roman" w:cs="Times New Roman"/>
          <w:sz w:val="24"/>
          <w:szCs w:val="24"/>
        </w:rPr>
        <w:t xml:space="preserve"> </w:t>
      </w:r>
    </w:p>
    <w:p w:rsidR="001E25BA" w:rsidRPr="00872AB6" w:rsidRDefault="001E25BA" w:rsidP="001E25BA">
      <w:pPr>
        <w:rPr>
          <w:rFonts w:ascii="Times New Roman" w:hAnsi="Times New Roman" w:cs="Times New Roman"/>
          <w:sz w:val="24"/>
          <w:szCs w:val="24"/>
        </w:rPr>
      </w:pPr>
      <w:r w:rsidRPr="00872AB6">
        <w:rPr>
          <w:rFonts w:ascii="Times New Roman" w:hAnsi="Times New Roman" w:cs="Times New Roman"/>
          <w:sz w:val="24"/>
          <w:szCs w:val="24"/>
        </w:rPr>
        <w:t>3. Организация образовательного процесса на уроках русского языка и литературы в 5-х классах  в условиях внедрения ФГОС ООО</w:t>
      </w:r>
      <w:r w:rsidR="003208E3" w:rsidRPr="00872AB6">
        <w:rPr>
          <w:rFonts w:ascii="Times New Roman" w:hAnsi="Times New Roman" w:cs="Times New Roman"/>
          <w:sz w:val="24"/>
          <w:szCs w:val="24"/>
        </w:rPr>
        <w:t xml:space="preserve"> </w:t>
      </w:r>
      <w:proofErr w:type="gramStart"/>
      <w:r w:rsidR="003208E3" w:rsidRPr="00872AB6">
        <w:rPr>
          <w:rFonts w:ascii="Times New Roman" w:hAnsi="Times New Roman" w:cs="Times New Roman"/>
          <w:sz w:val="24"/>
          <w:szCs w:val="24"/>
        </w:rPr>
        <w:t xml:space="preserve">( </w:t>
      </w:r>
      <w:proofErr w:type="gramEnd"/>
      <w:r w:rsidR="003208E3" w:rsidRPr="00872AB6">
        <w:rPr>
          <w:rFonts w:ascii="Times New Roman" w:hAnsi="Times New Roman" w:cs="Times New Roman"/>
          <w:sz w:val="24"/>
          <w:szCs w:val="24"/>
        </w:rPr>
        <w:t xml:space="preserve">учитель русского </w:t>
      </w:r>
      <w:r w:rsidR="00D0780E" w:rsidRPr="00872AB6">
        <w:rPr>
          <w:rFonts w:ascii="Times New Roman" w:hAnsi="Times New Roman" w:cs="Times New Roman"/>
          <w:sz w:val="24"/>
          <w:szCs w:val="24"/>
        </w:rPr>
        <w:t>языка и литературы  Курганова Л.А</w:t>
      </w:r>
      <w:r w:rsidR="003208E3" w:rsidRPr="00872AB6">
        <w:rPr>
          <w:rFonts w:ascii="Times New Roman" w:hAnsi="Times New Roman" w:cs="Times New Roman"/>
          <w:sz w:val="24"/>
          <w:szCs w:val="24"/>
        </w:rPr>
        <w:t>)</w:t>
      </w:r>
    </w:p>
    <w:p w:rsidR="00E53CCA" w:rsidRDefault="00E53CCA" w:rsidP="00DD34BA">
      <w:pPr>
        <w:pStyle w:val="a5"/>
        <w:ind w:left="0"/>
      </w:pPr>
    </w:p>
    <w:p w:rsidR="00A07F7E" w:rsidRPr="00872AB6" w:rsidRDefault="00E53CCA" w:rsidP="00DD34BA">
      <w:pPr>
        <w:pStyle w:val="a5"/>
        <w:ind w:left="0"/>
      </w:pPr>
      <w:r>
        <w:t xml:space="preserve">                </w:t>
      </w:r>
      <w:r w:rsidR="00A57FF9" w:rsidRPr="00872AB6">
        <w:t>1.</w:t>
      </w:r>
      <w:r w:rsidR="00A159F4" w:rsidRPr="00872AB6">
        <w:t xml:space="preserve">По первому вопросу заслушали </w:t>
      </w:r>
      <w:proofErr w:type="spellStart"/>
      <w:r w:rsidR="00A159F4" w:rsidRPr="00872AB6">
        <w:t>Зам</w:t>
      </w:r>
      <w:proofErr w:type="gramStart"/>
      <w:r w:rsidR="00FF6BFF" w:rsidRPr="00872AB6">
        <w:t>.</w:t>
      </w:r>
      <w:r w:rsidR="00A159F4" w:rsidRPr="00872AB6">
        <w:t>д</w:t>
      </w:r>
      <w:proofErr w:type="gramEnd"/>
      <w:r w:rsidR="0042319A" w:rsidRPr="00872AB6">
        <w:t>иректора</w:t>
      </w:r>
      <w:proofErr w:type="spellEnd"/>
      <w:r w:rsidR="0042319A" w:rsidRPr="00872AB6">
        <w:t xml:space="preserve"> по УВР   Иванову П.П. </w:t>
      </w:r>
      <w:r w:rsidR="0042319A" w:rsidRPr="00872AB6">
        <w:rPr>
          <w:rFonts w:ascii="Helvetica" w:hAnsi="Helvetica" w:cs="Helvetica"/>
          <w:color w:val="333333"/>
        </w:rPr>
        <w:t> О</w:t>
      </w:r>
      <w:r w:rsidR="00A159F4" w:rsidRPr="00872AB6">
        <w:t>на ознакомила всех присутствующих с результатами</w:t>
      </w:r>
      <w:r w:rsidR="00A07F7E" w:rsidRPr="00872AB6">
        <w:t xml:space="preserve"> репетиционных экзаменов  в 9 классе.</w:t>
      </w:r>
    </w:p>
    <w:p w:rsidR="00091453" w:rsidRPr="00872AB6" w:rsidRDefault="00A07F7E" w:rsidP="00091453">
      <w:pPr>
        <w:pStyle w:val="c30"/>
        <w:shd w:val="clear" w:color="auto" w:fill="FFFFFF"/>
        <w:spacing w:line="360" w:lineRule="auto"/>
        <w:rPr>
          <w:color w:val="444444"/>
        </w:rPr>
      </w:pPr>
      <w:r w:rsidRPr="00872AB6">
        <w:t xml:space="preserve"> В нашей школе проводились репетиционные экзамены по русскому языку, математике, географии и обществознанию в 9 классе в рамках ГИА (государственной итоговой аттестации) с целью объективной независимой проверки знаний, психологически подготовить все участников к предстоящим экзаменам, а также выявить основные </w:t>
      </w:r>
      <w:proofErr w:type="gramStart"/>
      <w:r w:rsidRPr="00872AB6">
        <w:t>проблемы</w:t>
      </w:r>
      <w:proofErr w:type="gramEnd"/>
      <w:r w:rsidRPr="00872AB6">
        <w:t xml:space="preserve"> возникающие при их организации и проведении.</w:t>
      </w:r>
      <w:r w:rsidR="00091453" w:rsidRPr="00872AB6">
        <w:rPr>
          <w:color w:val="444444"/>
        </w:rPr>
        <w:t xml:space="preserve"> </w:t>
      </w:r>
    </w:p>
    <w:p w:rsidR="00FF6BFF" w:rsidRPr="00E53CCA" w:rsidRDefault="00FF6BFF" w:rsidP="00FF6BFF">
      <w:pPr>
        <w:pStyle w:val="a3"/>
        <w:rPr>
          <w:rFonts w:ascii="Times New Roman" w:hAnsi="Times New Roman" w:cs="Times New Roman"/>
          <w:sz w:val="24"/>
          <w:szCs w:val="24"/>
        </w:rPr>
      </w:pPr>
      <w:r w:rsidRPr="00E53CCA">
        <w:rPr>
          <w:rFonts w:ascii="Times New Roman" w:hAnsi="Times New Roman" w:cs="Times New Roman"/>
          <w:sz w:val="24"/>
          <w:szCs w:val="24"/>
        </w:rPr>
        <w:t>В 9</w:t>
      </w:r>
      <w:r w:rsidR="00DD34BA" w:rsidRPr="00E53CCA">
        <w:rPr>
          <w:rFonts w:ascii="Times New Roman" w:hAnsi="Times New Roman" w:cs="Times New Roman"/>
          <w:sz w:val="24"/>
          <w:szCs w:val="24"/>
        </w:rPr>
        <w:t xml:space="preserve"> классе обучается один учащийся</w:t>
      </w:r>
      <w:r w:rsidR="00E53CCA">
        <w:rPr>
          <w:rFonts w:ascii="Times New Roman" w:hAnsi="Times New Roman" w:cs="Times New Roman"/>
          <w:sz w:val="24"/>
          <w:szCs w:val="24"/>
        </w:rPr>
        <w:t xml:space="preserve"> </w:t>
      </w:r>
      <w:r w:rsidR="00DD34BA" w:rsidRPr="00E53CCA">
        <w:rPr>
          <w:rFonts w:ascii="Times New Roman" w:hAnsi="Times New Roman" w:cs="Times New Roman"/>
          <w:sz w:val="24"/>
          <w:szCs w:val="24"/>
        </w:rPr>
        <w:t>- Литвинов Александр</w:t>
      </w:r>
      <w:r w:rsidR="00E53CCA">
        <w:rPr>
          <w:rFonts w:ascii="Times New Roman" w:hAnsi="Times New Roman" w:cs="Times New Roman"/>
          <w:sz w:val="24"/>
          <w:szCs w:val="24"/>
        </w:rPr>
        <w:t>.</w:t>
      </w:r>
    </w:p>
    <w:p w:rsidR="00DD34BA" w:rsidRPr="00E53CCA" w:rsidRDefault="00DD34BA" w:rsidP="00FF6BFF">
      <w:pPr>
        <w:pStyle w:val="a3"/>
        <w:rPr>
          <w:rFonts w:ascii="Times New Roman" w:hAnsi="Times New Roman" w:cs="Times New Roman"/>
          <w:sz w:val="24"/>
          <w:szCs w:val="24"/>
        </w:rPr>
      </w:pPr>
    </w:p>
    <w:p w:rsidR="00FF6BFF" w:rsidRPr="00E53CCA" w:rsidRDefault="00FF6BFF" w:rsidP="00FF6BFF">
      <w:pPr>
        <w:pStyle w:val="a3"/>
        <w:rPr>
          <w:rFonts w:ascii="Times New Roman" w:hAnsi="Times New Roman" w:cs="Times New Roman"/>
          <w:b/>
          <w:sz w:val="24"/>
          <w:szCs w:val="24"/>
        </w:rPr>
      </w:pPr>
      <w:r w:rsidRPr="00E53CCA">
        <w:rPr>
          <w:rFonts w:ascii="Times New Roman" w:hAnsi="Times New Roman" w:cs="Times New Roman"/>
          <w:sz w:val="24"/>
          <w:szCs w:val="24"/>
          <w:u w:val="single"/>
        </w:rPr>
        <w:t>Результаты ГИА</w:t>
      </w:r>
      <w:r w:rsidR="0042319A" w:rsidRPr="00E53CCA">
        <w:rPr>
          <w:rFonts w:ascii="Times New Roman" w:hAnsi="Times New Roman" w:cs="Times New Roman"/>
          <w:b/>
          <w:sz w:val="24"/>
          <w:szCs w:val="24"/>
        </w:rPr>
        <w:t>:</w:t>
      </w:r>
    </w:p>
    <w:p w:rsidR="00DD34BA" w:rsidRPr="00E53CCA" w:rsidRDefault="00FF6BFF" w:rsidP="00DD34BA">
      <w:pPr>
        <w:pStyle w:val="2"/>
        <w:spacing w:after="0" w:line="240" w:lineRule="auto"/>
        <w:ind w:left="0"/>
        <w:jc w:val="both"/>
        <w:rPr>
          <w:rFonts w:ascii="Times New Roman" w:hAnsi="Times New Roman" w:cs="Times New Roman"/>
          <w:sz w:val="24"/>
          <w:szCs w:val="24"/>
        </w:rPr>
      </w:pPr>
      <w:r w:rsidRPr="00E53CCA">
        <w:rPr>
          <w:rFonts w:ascii="Times New Roman" w:hAnsi="Times New Roman" w:cs="Times New Roman"/>
          <w:sz w:val="24"/>
          <w:szCs w:val="24"/>
          <w:u w:val="single"/>
        </w:rPr>
        <w:t>Математика</w:t>
      </w:r>
      <w:r w:rsidR="00DD34BA" w:rsidRPr="00E53CCA">
        <w:rPr>
          <w:rFonts w:ascii="Times New Roman" w:hAnsi="Times New Roman" w:cs="Times New Roman"/>
          <w:sz w:val="24"/>
          <w:szCs w:val="24"/>
        </w:rPr>
        <w:t xml:space="preserve"> </w:t>
      </w:r>
    </w:p>
    <w:p w:rsidR="00DD34BA" w:rsidRPr="00E53CCA" w:rsidRDefault="00DD34BA" w:rsidP="00DD34BA">
      <w:pPr>
        <w:pStyle w:val="2"/>
        <w:spacing w:after="0" w:line="240" w:lineRule="auto"/>
        <w:ind w:left="0"/>
        <w:jc w:val="both"/>
        <w:rPr>
          <w:rFonts w:ascii="Times New Roman" w:eastAsia="Times New Roman" w:hAnsi="Times New Roman" w:cs="Times New Roman"/>
          <w:bCs/>
          <w:sz w:val="24"/>
          <w:szCs w:val="24"/>
          <w:lang w:eastAsia="ru-RU"/>
        </w:rPr>
      </w:pPr>
      <w:proofErr w:type="spellStart"/>
      <w:r w:rsidRPr="00E53CCA">
        <w:rPr>
          <w:rFonts w:ascii="Times New Roman" w:eastAsia="Times New Roman" w:hAnsi="Times New Roman" w:cs="Times New Roman"/>
          <w:bCs/>
          <w:sz w:val="24"/>
          <w:szCs w:val="24"/>
          <w:lang w:eastAsia="ru-RU"/>
        </w:rPr>
        <w:t>Успевемость</w:t>
      </w:r>
      <w:proofErr w:type="spellEnd"/>
      <w:r w:rsidRPr="00E53CCA">
        <w:rPr>
          <w:rFonts w:ascii="Times New Roman" w:eastAsia="Times New Roman" w:hAnsi="Times New Roman" w:cs="Times New Roman"/>
          <w:bCs/>
          <w:sz w:val="24"/>
          <w:szCs w:val="24"/>
          <w:lang w:eastAsia="ru-RU"/>
        </w:rPr>
        <w:t xml:space="preserve"> – 100%</w:t>
      </w:r>
    </w:p>
    <w:p w:rsidR="00DD34BA" w:rsidRPr="00E53CCA" w:rsidRDefault="00DD34BA" w:rsidP="00DD34BA">
      <w:pPr>
        <w:spacing w:after="0" w:line="240" w:lineRule="auto"/>
        <w:jc w:val="both"/>
        <w:rPr>
          <w:rFonts w:ascii="Times New Roman" w:eastAsia="Times New Roman" w:hAnsi="Times New Roman" w:cs="Times New Roman"/>
          <w:bCs/>
          <w:sz w:val="24"/>
          <w:szCs w:val="24"/>
          <w:lang w:eastAsia="ru-RU"/>
        </w:rPr>
      </w:pPr>
      <w:r w:rsidRPr="00E53CCA">
        <w:rPr>
          <w:rFonts w:ascii="Times New Roman" w:eastAsia="Times New Roman" w:hAnsi="Times New Roman" w:cs="Times New Roman"/>
          <w:bCs/>
          <w:sz w:val="24"/>
          <w:szCs w:val="24"/>
          <w:lang w:eastAsia="ru-RU"/>
        </w:rPr>
        <w:t>Качество знаний – 0%</w:t>
      </w:r>
    </w:p>
    <w:p w:rsidR="00DD34BA" w:rsidRPr="00E53CCA" w:rsidRDefault="00DD34BA" w:rsidP="00DD34BA">
      <w:pPr>
        <w:spacing w:after="0" w:line="240" w:lineRule="auto"/>
        <w:jc w:val="both"/>
        <w:rPr>
          <w:rFonts w:ascii="Times New Roman" w:eastAsia="Times New Roman" w:hAnsi="Times New Roman" w:cs="Times New Roman"/>
          <w:bCs/>
          <w:sz w:val="24"/>
          <w:szCs w:val="24"/>
          <w:lang w:eastAsia="ru-RU"/>
        </w:rPr>
      </w:pPr>
      <w:r w:rsidRPr="00E53CCA">
        <w:rPr>
          <w:rFonts w:ascii="Times New Roman" w:eastAsia="Times New Roman" w:hAnsi="Times New Roman" w:cs="Times New Roman"/>
          <w:bCs/>
          <w:sz w:val="24"/>
          <w:szCs w:val="24"/>
          <w:lang w:eastAsia="ru-RU"/>
        </w:rPr>
        <w:t>Количество «5» - 0, «4» - 0, «3» - 1, «2» - 0.</w:t>
      </w:r>
    </w:p>
    <w:p w:rsidR="00DD34BA" w:rsidRPr="00E53CCA" w:rsidRDefault="00DD34BA" w:rsidP="00DD34BA">
      <w:pPr>
        <w:spacing w:after="0" w:line="240" w:lineRule="auto"/>
        <w:jc w:val="both"/>
        <w:rPr>
          <w:rFonts w:ascii="Times New Roman" w:eastAsia="Times New Roman" w:hAnsi="Times New Roman" w:cs="Times New Roman"/>
          <w:bCs/>
          <w:sz w:val="24"/>
          <w:szCs w:val="24"/>
          <w:lang w:eastAsia="ru-RU"/>
        </w:rPr>
      </w:pPr>
      <w:r w:rsidRPr="00E53CCA">
        <w:rPr>
          <w:rFonts w:ascii="Times New Roman" w:eastAsia="Times New Roman" w:hAnsi="Times New Roman" w:cs="Times New Roman"/>
          <w:bCs/>
          <w:sz w:val="24"/>
          <w:szCs w:val="24"/>
          <w:lang w:eastAsia="ru-RU"/>
        </w:rPr>
        <w:t xml:space="preserve">Доля </w:t>
      </w:r>
      <w:proofErr w:type="gramStart"/>
      <w:r w:rsidRPr="00E53CCA">
        <w:rPr>
          <w:rFonts w:ascii="Times New Roman" w:eastAsia="Times New Roman" w:hAnsi="Times New Roman" w:cs="Times New Roman"/>
          <w:bCs/>
          <w:sz w:val="24"/>
          <w:szCs w:val="24"/>
          <w:lang w:eastAsia="ru-RU"/>
        </w:rPr>
        <w:t>обучающихся</w:t>
      </w:r>
      <w:proofErr w:type="gramEnd"/>
      <w:r w:rsidRPr="00E53CCA">
        <w:rPr>
          <w:rFonts w:ascii="Times New Roman" w:eastAsia="Times New Roman" w:hAnsi="Times New Roman" w:cs="Times New Roman"/>
          <w:bCs/>
          <w:sz w:val="24"/>
          <w:szCs w:val="24"/>
          <w:lang w:eastAsia="ru-RU"/>
        </w:rPr>
        <w:t>, подтвердивших школьные отметки – 100%.</w:t>
      </w:r>
    </w:p>
    <w:p w:rsidR="00872AB6" w:rsidRPr="00E53CCA" w:rsidRDefault="00872AB6" w:rsidP="00DD34BA">
      <w:pPr>
        <w:pStyle w:val="a3"/>
        <w:rPr>
          <w:rFonts w:ascii="Times New Roman" w:hAnsi="Times New Roman" w:cs="Times New Roman"/>
          <w:sz w:val="24"/>
          <w:szCs w:val="24"/>
        </w:rPr>
      </w:pPr>
    </w:p>
    <w:p w:rsidR="00FF6BFF" w:rsidRPr="00E53CCA" w:rsidRDefault="00FF6BFF" w:rsidP="00DD34BA">
      <w:pPr>
        <w:pStyle w:val="a3"/>
        <w:rPr>
          <w:rFonts w:ascii="Times New Roman" w:hAnsi="Times New Roman" w:cs="Times New Roman"/>
          <w:sz w:val="24"/>
          <w:szCs w:val="24"/>
        </w:rPr>
      </w:pPr>
      <w:r w:rsidRPr="00E53CCA">
        <w:rPr>
          <w:rFonts w:ascii="Times New Roman" w:hAnsi="Times New Roman" w:cs="Times New Roman"/>
          <w:sz w:val="24"/>
          <w:szCs w:val="24"/>
          <w:u w:val="single"/>
        </w:rPr>
        <w:t>Русский язык</w:t>
      </w:r>
    </w:p>
    <w:p w:rsidR="00DD34BA" w:rsidRPr="00E53CCA" w:rsidRDefault="00DD34BA" w:rsidP="00DD34BA">
      <w:pPr>
        <w:spacing w:after="0" w:line="240" w:lineRule="auto"/>
        <w:jc w:val="both"/>
        <w:rPr>
          <w:rFonts w:ascii="Times New Roman" w:eastAsia="Times New Roman" w:hAnsi="Times New Roman" w:cs="Times New Roman"/>
          <w:bCs/>
          <w:sz w:val="24"/>
          <w:szCs w:val="24"/>
          <w:lang w:eastAsia="ru-RU"/>
        </w:rPr>
      </w:pPr>
      <w:proofErr w:type="spellStart"/>
      <w:r w:rsidRPr="00E53CCA">
        <w:rPr>
          <w:rFonts w:ascii="Times New Roman" w:eastAsia="Times New Roman" w:hAnsi="Times New Roman" w:cs="Times New Roman"/>
          <w:bCs/>
          <w:sz w:val="24"/>
          <w:szCs w:val="24"/>
          <w:lang w:eastAsia="ru-RU"/>
        </w:rPr>
        <w:t>Успевемость</w:t>
      </w:r>
      <w:proofErr w:type="spellEnd"/>
      <w:r w:rsidRPr="00E53CCA">
        <w:rPr>
          <w:rFonts w:ascii="Times New Roman" w:eastAsia="Times New Roman" w:hAnsi="Times New Roman" w:cs="Times New Roman"/>
          <w:bCs/>
          <w:sz w:val="24"/>
          <w:szCs w:val="24"/>
          <w:lang w:eastAsia="ru-RU"/>
        </w:rPr>
        <w:t xml:space="preserve"> – 0%</w:t>
      </w:r>
    </w:p>
    <w:p w:rsidR="00DD34BA" w:rsidRPr="00E53CCA" w:rsidRDefault="00DD34BA" w:rsidP="00DD34BA">
      <w:pPr>
        <w:spacing w:after="0" w:line="240" w:lineRule="auto"/>
        <w:jc w:val="both"/>
        <w:rPr>
          <w:rFonts w:ascii="Times New Roman" w:eastAsia="Times New Roman" w:hAnsi="Times New Roman" w:cs="Times New Roman"/>
          <w:bCs/>
          <w:sz w:val="24"/>
          <w:szCs w:val="24"/>
          <w:lang w:eastAsia="ru-RU"/>
        </w:rPr>
      </w:pPr>
      <w:r w:rsidRPr="00E53CCA">
        <w:rPr>
          <w:rFonts w:ascii="Times New Roman" w:eastAsia="Times New Roman" w:hAnsi="Times New Roman" w:cs="Times New Roman"/>
          <w:bCs/>
          <w:sz w:val="24"/>
          <w:szCs w:val="24"/>
          <w:lang w:eastAsia="ru-RU"/>
        </w:rPr>
        <w:t>Качество знаний – 0%</w:t>
      </w:r>
    </w:p>
    <w:p w:rsidR="00DD34BA" w:rsidRPr="00E53CCA" w:rsidRDefault="00DD34BA" w:rsidP="00DD34BA">
      <w:pPr>
        <w:spacing w:after="0" w:line="240" w:lineRule="auto"/>
        <w:jc w:val="both"/>
        <w:rPr>
          <w:rFonts w:ascii="Times New Roman" w:eastAsia="Times New Roman" w:hAnsi="Times New Roman" w:cs="Times New Roman"/>
          <w:bCs/>
          <w:sz w:val="24"/>
          <w:szCs w:val="24"/>
          <w:lang w:eastAsia="ru-RU"/>
        </w:rPr>
      </w:pPr>
      <w:r w:rsidRPr="00E53CCA">
        <w:rPr>
          <w:rFonts w:ascii="Times New Roman" w:eastAsia="Times New Roman" w:hAnsi="Times New Roman" w:cs="Times New Roman"/>
          <w:bCs/>
          <w:sz w:val="24"/>
          <w:szCs w:val="24"/>
          <w:lang w:eastAsia="ru-RU"/>
        </w:rPr>
        <w:t>Количество «5» - 0, «4» - 0, «3» - 0, «2» - 1.</w:t>
      </w:r>
    </w:p>
    <w:p w:rsidR="00DD34BA" w:rsidRPr="00E53CCA" w:rsidRDefault="00DD34BA" w:rsidP="00DD34BA">
      <w:pPr>
        <w:spacing w:after="0" w:line="240" w:lineRule="auto"/>
        <w:jc w:val="both"/>
        <w:rPr>
          <w:rFonts w:ascii="Times New Roman" w:eastAsia="Times New Roman" w:hAnsi="Times New Roman" w:cs="Times New Roman"/>
          <w:bCs/>
          <w:sz w:val="24"/>
          <w:szCs w:val="24"/>
          <w:lang w:eastAsia="ru-RU"/>
        </w:rPr>
      </w:pPr>
      <w:r w:rsidRPr="00E53CCA">
        <w:rPr>
          <w:rFonts w:ascii="Times New Roman" w:eastAsia="Times New Roman" w:hAnsi="Times New Roman" w:cs="Times New Roman"/>
          <w:bCs/>
          <w:sz w:val="24"/>
          <w:szCs w:val="24"/>
          <w:lang w:eastAsia="ru-RU"/>
        </w:rPr>
        <w:t xml:space="preserve">Доля </w:t>
      </w:r>
      <w:proofErr w:type="gramStart"/>
      <w:r w:rsidRPr="00E53CCA">
        <w:rPr>
          <w:rFonts w:ascii="Times New Roman" w:eastAsia="Times New Roman" w:hAnsi="Times New Roman" w:cs="Times New Roman"/>
          <w:bCs/>
          <w:sz w:val="24"/>
          <w:szCs w:val="24"/>
          <w:lang w:eastAsia="ru-RU"/>
        </w:rPr>
        <w:t>обучающихся</w:t>
      </w:r>
      <w:proofErr w:type="gramEnd"/>
      <w:r w:rsidRPr="00E53CCA">
        <w:rPr>
          <w:rFonts w:ascii="Times New Roman" w:eastAsia="Times New Roman" w:hAnsi="Times New Roman" w:cs="Times New Roman"/>
          <w:bCs/>
          <w:sz w:val="24"/>
          <w:szCs w:val="24"/>
          <w:lang w:eastAsia="ru-RU"/>
        </w:rPr>
        <w:t>, подтвердивших школьные отметки – 0%.</w:t>
      </w:r>
    </w:p>
    <w:p w:rsidR="00872AB6" w:rsidRPr="00E53CCA" w:rsidRDefault="00872AB6" w:rsidP="00DD34BA">
      <w:pPr>
        <w:spacing w:after="0" w:line="240" w:lineRule="auto"/>
        <w:jc w:val="both"/>
        <w:rPr>
          <w:rFonts w:ascii="Times New Roman" w:hAnsi="Times New Roman" w:cs="Times New Roman"/>
          <w:sz w:val="24"/>
          <w:szCs w:val="24"/>
        </w:rPr>
      </w:pPr>
    </w:p>
    <w:p w:rsidR="00DD34BA" w:rsidRPr="00E53CCA" w:rsidRDefault="00FF6BFF" w:rsidP="00DD34BA">
      <w:pPr>
        <w:spacing w:after="0" w:line="240" w:lineRule="auto"/>
        <w:jc w:val="both"/>
        <w:rPr>
          <w:rFonts w:ascii="Times New Roman" w:hAnsi="Times New Roman" w:cs="Times New Roman"/>
          <w:sz w:val="24"/>
          <w:szCs w:val="24"/>
        </w:rPr>
      </w:pPr>
      <w:r w:rsidRPr="00E53CCA">
        <w:rPr>
          <w:rFonts w:ascii="Times New Roman" w:hAnsi="Times New Roman" w:cs="Times New Roman"/>
          <w:sz w:val="24"/>
          <w:szCs w:val="24"/>
          <w:u w:val="single"/>
        </w:rPr>
        <w:t>География</w:t>
      </w:r>
    </w:p>
    <w:p w:rsidR="00DD34BA" w:rsidRPr="00E53CCA" w:rsidRDefault="00FF6BFF" w:rsidP="00DD34BA">
      <w:pPr>
        <w:spacing w:after="0" w:line="240" w:lineRule="auto"/>
        <w:jc w:val="both"/>
        <w:rPr>
          <w:rFonts w:ascii="Times New Roman" w:eastAsia="Times New Roman" w:hAnsi="Times New Roman" w:cs="Times New Roman"/>
          <w:bCs/>
          <w:sz w:val="24"/>
          <w:szCs w:val="24"/>
          <w:lang w:eastAsia="ru-RU"/>
        </w:rPr>
      </w:pPr>
      <w:r w:rsidRPr="00E53CCA">
        <w:rPr>
          <w:rFonts w:ascii="Times New Roman" w:hAnsi="Times New Roman" w:cs="Times New Roman"/>
          <w:sz w:val="24"/>
          <w:szCs w:val="24"/>
        </w:rPr>
        <w:t xml:space="preserve"> </w:t>
      </w:r>
      <w:proofErr w:type="spellStart"/>
      <w:r w:rsidR="00DD34BA" w:rsidRPr="00E53CCA">
        <w:rPr>
          <w:rFonts w:ascii="Times New Roman" w:eastAsia="Times New Roman" w:hAnsi="Times New Roman" w:cs="Times New Roman"/>
          <w:bCs/>
          <w:sz w:val="24"/>
          <w:szCs w:val="24"/>
          <w:lang w:eastAsia="ru-RU"/>
        </w:rPr>
        <w:t>Успевемость</w:t>
      </w:r>
      <w:proofErr w:type="spellEnd"/>
      <w:r w:rsidR="00DD34BA" w:rsidRPr="00E53CCA">
        <w:rPr>
          <w:rFonts w:ascii="Times New Roman" w:eastAsia="Times New Roman" w:hAnsi="Times New Roman" w:cs="Times New Roman"/>
          <w:bCs/>
          <w:sz w:val="24"/>
          <w:szCs w:val="24"/>
          <w:lang w:eastAsia="ru-RU"/>
        </w:rPr>
        <w:t xml:space="preserve"> – 100%</w:t>
      </w:r>
    </w:p>
    <w:p w:rsidR="00DD34BA" w:rsidRPr="00E53CCA" w:rsidRDefault="00DD34BA" w:rsidP="00DD34BA">
      <w:pPr>
        <w:spacing w:after="0" w:line="240" w:lineRule="auto"/>
        <w:jc w:val="both"/>
        <w:rPr>
          <w:rFonts w:ascii="Times New Roman" w:eastAsia="Times New Roman" w:hAnsi="Times New Roman" w:cs="Times New Roman"/>
          <w:bCs/>
          <w:sz w:val="24"/>
          <w:szCs w:val="24"/>
          <w:lang w:eastAsia="ru-RU"/>
        </w:rPr>
      </w:pPr>
      <w:r w:rsidRPr="00E53CCA">
        <w:rPr>
          <w:rFonts w:ascii="Times New Roman" w:eastAsia="Times New Roman" w:hAnsi="Times New Roman" w:cs="Times New Roman"/>
          <w:bCs/>
          <w:sz w:val="24"/>
          <w:szCs w:val="24"/>
          <w:lang w:eastAsia="ru-RU"/>
        </w:rPr>
        <w:t>Качество знаний – 0%</w:t>
      </w:r>
    </w:p>
    <w:p w:rsidR="00DD34BA" w:rsidRPr="00E53CCA" w:rsidRDefault="00DD34BA" w:rsidP="00DD34BA">
      <w:pPr>
        <w:spacing w:after="0" w:line="240" w:lineRule="auto"/>
        <w:jc w:val="both"/>
        <w:rPr>
          <w:rFonts w:ascii="Times New Roman" w:eastAsia="Times New Roman" w:hAnsi="Times New Roman" w:cs="Times New Roman"/>
          <w:bCs/>
          <w:sz w:val="24"/>
          <w:szCs w:val="24"/>
          <w:lang w:eastAsia="ru-RU"/>
        </w:rPr>
      </w:pPr>
      <w:r w:rsidRPr="00E53CCA">
        <w:rPr>
          <w:rFonts w:ascii="Times New Roman" w:eastAsia="Times New Roman" w:hAnsi="Times New Roman" w:cs="Times New Roman"/>
          <w:bCs/>
          <w:sz w:val="24"/>
          <w:szCs w:val="24"/>
          <w:lang w:eastAsia="ru-RU"/>
        </w:rPr>
        <w:t>Количество «5» - 0, «4» - 0, «3» - 1, «2» - 0.</w:t>
      </w:r>
    </w:p>
    <w:p w:rsidR="00DD34BA" w:rsidRPr="00E53CCA" w:rsidRDefault="00DD34BA" w:rsidP="00DD34BA">
      <w:pPr>
        <w:spacing w:after="0" w:line="240" w:lineRule="auto"/>
        <w:jc w:val="both"/>
        <w:rPr>
          <w:rFonts w:ascii="Times New Roman" w:eastAsia="Times New Roman" w:hAnsi="Times New Roman" w:cs="Times New Roman"/>
          <w:bCs/>
          <w:sz w:val="24"/>
          <w:szCs w:val="24"/>
          <w:lang w:eastAsia="ru-RU"/>
        </w:rPr>
      </w:pPr>
      <w:r w:rsidRPr="00E53CCA">
        <w:rPr>
          <w:rFonts w:ascii="Times New Roman" w:eastAsia="Times New Roman" w:hAnsi="Times New Roman" w:cs="Times New Roman"/>
          <w:bCs/>
          <w:sz w:val="24"/>
          <w:szCs w:val="24"/>
          <w:lang w:eastAsia="ru-RU"/>
        </w:rPr>
        <w:lastRenderedPageBreak/>
        <w:t xml:space="preserve">Доля </w:t>
      </w:r>
      <w:proofErr w:type="gramStart"/>
      <w:r w:rsidRPr="00E53CCA">
        <w:rPr>
          <w:rFonts w:ascii="Times New Roman" w:eastAsia="Times New Roman" w:hAnsi="Times New Roman" w:cs="Times New Roman"/>
          <w:bCs/>
          <w:sz w:val="24"/>
          <w:szCs w:val="24"/>
          <w:lang w:eastAsia="ru-RU"/>
        </w:rPr>
        <w:t>обучающихся</w:t>
      </w:r>
      <w:proofErr w:type="gramEnd"/>
      <w:r w:rsidRPr="00E53CCA">
        <w:rPr>
          <w:rFonts w:ascii="Times New Roman" w:eastAsia="Times New Roman" w:hAnsi="Times New Roman" w:cs="Times New Roman"/>
          <w:bCs/>
          <w:sz w:val="24"/>
          <w:szCs w:val="24"/>
          <w:lang w:eastAsia="ru-RU"/>
        </w:rPr>
        <w:t>, подтвердивших школьные отметки – 0%.</w:t>
      </w:r>
    </w:p>
    <w:p w:rsidR="00872AB6" w:rsidRPr="00E53CCA" w:rsidRDefault="00872AB6" w:rsidP="00DD34BA">
      <w:pPr>
        <w:pStyle w:val="a3"/>
        <w:rPr>
          <w:rFonts w:ascii="Times New Roman" w:hAnsi="Times New Roman" w:cs="Times New Roman"/>
          <w:sz w:val="24"/>
          <w:szCs w:val="24"/>
        </w:rPr>
      </w:pPr>
    </w:p>
    <w:p w:rsidR="00D0780E" w:rsidRPr="00E53CCA" w:rsidRDefault="00FF6BFF" w:rsidP="00DD34BA">
      <w:pPr>
        <w:pStyle w:val="a3"/>
        <w:rPr>
          <w:rFonts w:ascii="Times New Roman" w:hAnsi="Times New Roman" w:cs="Times New Roman"/>
          <w:sz w:val="24"/>
          <w:szCs w:val="24"/>
          <w:u w:val="single"/>
        </w:rPr>
      </w:pPr>
      <w:r w:rsidRPr="00E53CCA">
        <w:rPr>
          <w:rFonts w:ascii="Times New Roman" w:hAnsi="Times New Roman" w:cs="Times New Roman"/>
          <w:sz w:val="24"/>
          <w:szCs w:val="24"/>
          <w:u w:val="single"/>
        </w:rPr>
        <w:t>Обществознание</w:t>
      </w:r>
    </w:p>
    <w:p w:rsidR="00DD34BA" w:rsidRPr="00E53CCA" w:rsidRDefault="00DD34BA" w:rsidP="00DD34BA">
      <w:pPr>
        <w:spacing w:after="0" w:line="240" w:lineRule="auto"/>
        <w:jc w:val="both"/>
        <w:rPr>
          <w:rFonts w:ascii="Times New Roman" w:eastAsia="Times New Roman" w:hAnsi="Times New Roman" w:cs="Times New Roman"/>
          <w:bCs/>
          <w:sz w:val="24"/>
          <w:szCs w:val="24"/>
          <w:lang w:eastAsia="ru-RU"/>
        </w:rPr>
      </w:pPr>
      <w:proofErr w:type="spellStart"/>
      <w:r w:rsidRPr="00E53CCA">
        <w:rPr>
          <w:rFonts w:ascii="Times New Roman" w:eastAsia="Times New Roman" w:hAnsi="Times New Roman" w:cs="Times New Roman"/>
          <w:bCs/>
          <w:sz w:val="24"/>
          <w:szCs w:val="24"/>
          <w:lang w:eastAsia="ru-RU"/>
        </w:rPr>
        <w:t>Успевемость</w:t>
      </w:r>
      <w:proofErr w:type="spellEnd"/>
      <w:r w:rsidRPr="00E53CCA">
        <w:rPr>
          <w:rFonts w:ascii="Times New Roman" w:eastAsia="Times New Roman" w:hAnsi="Times New Roman" w:cs="Times New Roman"/>
          <w:bCs/>
          <w:sz w:val="24"/>
          <w:szCs w:val="24"/>
          <w:lang w:eastAsia="ru-RU"/>
        </w:rPr>
        <w:t xml:space="preserve"> – 100%</w:t>
      </w:r>
    </w:p>
    <w:p w:rsidR="00DD34BA" w:rsidRPr="00E53CCA" w:rsidRDefault="00DD34BA" w:rsidP="00DD34BA">
      <w:pPr>
        <w:spacing w:after="0" w:line="240" w:lineRule="auto"/>
        <w:jc w:val="both"/>
        <w:rPr>
          <w:rFonts w:ascii="Times New Roman" w:eastAsia="Times New Roman" w:hAnsi="Times New Roman" w:cs="Times New Roman"/>
          <w:bCs/>
          <w:sz w:val="24"/>
          <w:szCs w:val="24"/>
          <w:lang w:eastAsia="ru-RU"/>
        </w:rPr>
      </w:pPr>
      <w:r w:rsidRPr="00E53CCA">
        <w:rPr>
          <w:rFonts w:ascii="Times New Roman" w:eastAsia="Times New Roman" w:hAnsi="Times New Roman" w:cs="Times New Roman"/>
          <w:bCs/>
          <w:sz w:val="24"/>
          <w:szCs w:val="24"/>
          <w:lang w:eastAsia="ru-RU"/>
        </w:rPr>
        <w:t>Качество знаний – 0%</w:t>
      </w:r>
    </w:p>
    <w:p w:rsidR="00DD34BA" w:rsidRPr="00E53CCA" w:rsidRDefault="00DD34BA" w:rsidP="00DD34BA">
      <w:pPr>
        <w:spacing w:after="0" w:line="240" w:lineRule="auto"/>
        <w:jc w:val="both"/>
        <w:rPr>
          <w:rFonts w:ascii="Times New Roman" w:eastAsia="Times New Roman" w:hAnsi="Times New Roman" w:cs="Times New Roman"/>
          <w:bCs/>
          <w:sz w:val="24"/>
          <w:szCs w:val="24"/>
          <w:lang w:eastAsia="ru-RU"/>
        </w:rPr>
      </w:pPr>
      <w:r w:rsidRPr="00E53CCA">
        <w:rPr>
          <w:rFonts w:ascii="Times New Roman" w:eastAsia="Times New Roman" w:hAnsi="Times New Roman" w:cs="Times New Roman"/>
          <w:bCs/>
          <w:sz w:val="24"/>
          <w:szCs w:val="24"/>
          <w:lang w:eastAsia="ru-RU"/>
        </w:rPr>
        <w:t>Количество «5» - 0, «4» - 0, «3» - 1, «2» - 0.</w:t>
      </w:r>
    </w:p>
    <w:p w:rsidR="00DD34BA" w:rsidRPr="00E53CCA" w:rsidRDefault="00DD34BA" w:rsidP="00DD34BA">
      <w:pPr>
        <w:spacing w:after="0" w:line="240" w:lineRule="auto"/>
        <w:jc w:val="both"/>
        <w:rPr>
          <w:rFonts w:ascii="Times New Roman" w:eastAsia="Times New Roman" w:hAnsi="Times New Roman" w:cs="Times New Roman"/>
          <w:bCs/>
          <w:sz w:val="24"/>
          <w:szCs w:val="24"/>
          <w:lang w:eastAsia="ru-RU"/>
        </w:rPr>
      </w:pPr>
      <w:r w:rsidRPr="00E53CCA">
        <w:rPr>
          <w:rFonts w:ascii="Times New Roman" w:eastAsia="Times New Roman" w:hAnsi="Times New Roman" w:cs="Times New Roman"/>
          <w:bCs/>
          <w:sz w:val="24"/>
          <w:szCs w:val="24"/>
          <w:lang w:eastAsia="ru-RU"/>
        </w:rPr>
        <w:t xml:space="preserve">Доля </w:t>
      </w:r>
      <w:proofErr w:type="gramStart"/>
      <w:r w:rsidRPr="00E53CCA">
        <w:rPr>
          <w:rFonts w:ascii="Times New Roman" w:eastAsia="Times New Roman" w:hAnsi="Times New Roman" w:cs="Times New Roman"/>
          <w:bCs/>
          <w:sz w:val="24"/>
          <w:szCs w:val="24"/>
          <w:lang w:eastAsia="ru-RU"/>
        </w:rPr>
        <w:t>обучающихся</w:t>
      </w:r>
      <w:proofErr w:type="gramEnd"/>
      <w:r w:rsidRPr="00E53CCA">
        <w:rPr>
          <w:rFonts w:ascii="Times New Roman" w:eastAsia="Times New Roman" w:hAnsi="Times New Roman" w:cs="Times New Roman"/>
          <w:bCs/>
          <w:sz w:val="24"/>
          <w:szCs w:val="24"/>
          <w:lang w:eastAsia="ru-RU"/>
        </w:rPr>
        <w:t>, подтвердивших школьные отметки – 100%.</w:t>
      </w:r>
    </w:p>
    <w:p w:rsidR="00DD34BA" w:rsidRPr="00E53CCA" w:rsidRDefault="00DD34BA" w:rsidP="00FF6BFF">
      <w:pPr>
        <w:pStyle w:val="a3"/>
        <w:rPr>
          <w:rFonts w:ascii="Times New Roman" w:hAnsi="Times New Roman" w:cs="Times New Roman"/>
          <w:b/>
          <w:sz w:val="24"/>
          <w:szCs w:val="24"/>
        </w:rPr>
      </w:pPr>
    </w:p>
    <w:p w:rsidR="00FF6BFF" w:rsidRPr="00E53CCA" w:rsidRDefault="00D0780E" w:rsidP="00FF6BFF">
      <w:pPr>
        <w:pStyle w:val="a3"/>
        <w:rPr>
          <w:rFonts w:ascii="Times New Roman" w:hAnsi="Times New Roman" w:cs="Times New Roman"/>
          <w:b/>
          <w:sz w:val="24"/>
          <w:szCs w:val="24"/>
        </w:rPr>
      </w:pPr>
      <w:r w:rsidRPr="00E53CCA">
        <w:rPr>
          <w:rFonts w:ascii="Times New Roman" w:hAnsi="Times New Roman" w:cs="Times New Roman"/>
          <w:b/>
          <w:sz w:val="24"/>
          <w:szCs w:val="24"/>
        </w:rPr>
        <w:t>Решение</w:t>
      </w:r>
      <w:proofErr w:type="gramStart"/>
      <w:r w:rsidRPr="00E53CCA">
        <w:rPr>
          <w:rFonts w:ascii="Times New Roman" w:hAnsi="Times New Roman" w:cs="Times New Roman"/>
          <w:b/>
          <w:sz w:val="24"/>
          <w:szCs w:val="24"/>
        </w:rPr>
        <w:t xml:space="preserve"> :</w:t>
      </w:r>
      <w:proofErr w:type="gramEnd"/>
    </w:p>
    <w:p w:rsidR="00091453" w:rsidRPr="00E53CCA" w:rsidRDefault="00091453" w:rsidP="00091453">
      <w:pPr>
        <w:pStyle w:val="c30"/>
        <w:shd w:val="clear" w:color="auto" w:fill="FFFFFF"/>
        <w:spacing w:line="360" w:lineRule="auto"/>
        <w:rPr>
          <w:rStyle w:val="c4"/>
        </w:rPr>
      </w:pPr>
      <w:r w:rsidRPr="00E53CCA">
        <w:rPr>
          <w:rStyle w:val="c4"/>
        </w:rPr>
        <w:t xml:space="preserve">1. Продолжить работу по подготовке </w:t>
      </w:r>
      <w:proofErr w:type="gramStart"/>
      <w:r w:rsidRPr="00E53CCA">
        <w:rPr>
          <w:rStyle w:val="c4"/>
        </w:rPr>
        <w:t>обучающихся</w:t>
      </w:r>
      <w:proofErr w:type="gramEnd"/>
      <w:r w:rsidRPr="00E53CCA">
        <w:rPr>
          <w:rStyle w:val="c4"/>
        </w:rPr>
        <w:t xml:space="preserve"> к сдаче экзамена по математике, русскому языку, географии и обществознанию.        </w:t>
      </w:r>
    </w:p>
    <w:p w:rsidR="00091453" w:rsidRPr="00872AB6" w:rsidRDefault="00091453" w:rsidP="00091453">
      <w:pPr>
        <w:pStyle w:val="c30"/>
        <w:shd w:val="clear" w:color="auto" w:fill="FFFFFF"/>
        <w:spacing w:line="360" w:lineRule="auto"/>
      </w:pPr>
      <w:r w:rsidRPr="00872AB6">
        <w:rPr>
          <w:rStyle w:val="c4"/>
        </w:rPr>
        <w:t xml:space="preserve">2. Организовать работу по устранению пробелов в </w:t>
      </w:r>
      <w:proofErr w:type="gramStart"/>
      <w:r w:rsidRPr="00872AB6">
        <w:rPr>
          <w:rStyle w:val="c4"/>
        </w:rPr>
        <w:t>знаниях</w:t>
      </w:r>
      <w:proofErr w:type="gramEnd"/>
      <w:r w:rsidRPr="00872AB6">
        <w:rPr>
          <w:rStyle w:val="c4"/>
        </w:rPr>
        <w:t xml:space="preserve"> обучающихся с учётом заданий, вызвавших наибольшие затруднения.</w:t>
      </w:r>
    </w:p>
    <w:p w:rsidR="00091453" w:rsidRPr="00872AB6" w:rsidRDefault="00091453" w:rsidP="00091453">
      <w:pPr>
        <w:pStyle w:val="c30"/>
        <w:shd w:val="clear" w:color="auto" w:fill="FFFFFF"/>
        <w:spacing w:line="360" w:lineRule="auto"/>
      </w:pPr>
      <w:r w:rsidRPr="00872AB6">
        <w:rPr>
          <w:rStyle w:val="c4"/>
        </w:rPr>
        <w:t> 4. Вести систематическую работу по формированию навыков решения заданий базового уровня.</w:t>
      </w:r>
    </w:p>
    <w:p w:rsidR="00A159F4" w:rsidRPr="00872AB6" w:rsidRDefault="00A159F4" w:rsidP="006B6AF8">
      <w:pPr>
        <w:pStyle w:val="a5"/>
      </w:pPr>
    </w:p>
    <w:p w:rsidR="006B6AF8" w:rsidRPr="00694265" w:rsidRDefault="00E53CCA" w:rsidP="00E53CCA">
      <w:pPr>
        <w:rPr>
          <w:rFonts w:ascii="Times New Roman" w:hAnsi="Times New Roman" w:cs="Times New Roman"/>
          <w:sz w:val="24"/>
          <w:szCs w:val="24"/>
        </w:rPr>
      </w:pPr>
      <w:r w:rsidRPr="00694265">
        <w:rPr>
          <w:rFonts w:ascii="Times New Roman" w:hAnsi="Times New Roman" w:cs="Times New Roman"/>
          <w:sz w:val="24"/>
          <w:szCs w:val="24"/>
        </w:rPr>
        <w:t xml:space="preserve">      </w:t>
      </w:r>
      <w:r w:rsidR="00A57FF9" w:rsidRPr="00694265">
        <w:rPr>
          <w:rFonts w:ascii="Times New Roman" w:hAnsi="Times New Roman" w:cs="Times New Roman"/>
          <w:sz w:val="24"/>
          <w:szCs w:val="24"/>
        </w:rPr>
        <w:t xml:space="preserve">2. По второму вопросу </w:t>
      </w:r>
      <w:proofErr w:type="gramStart"/>
      <w:r w:rsidR="00A57FF9" w:rsidRPr="00694265">
        <w:rPr>
          <w:rFonts w:ascii="Times New Roman" w:hAnsi="Times New Roman" w:cs="Times New Roman"/>
          <w:sz w:val="24"/>
          <w:szCs w:val="24"/>
        </w:rPr>
        <w:t xml:space="preserve">заслушали учителя  математики  </w:t>
      </w:r>
      <w:proofErr w:type="spellStart"/>
      <w:r w:rsidR="00A57FF9" w:rsidRPr="00694265">
        <w:rPr>
          <w:rFonts w:ascii="Times New Roman" w:hAnsi="Times New Roman" w:cs="Times New Roman"/>
          <w:sz w:val="24"/>
          <w:szCs w:val="24"/>
        </w:rPr>
        <w:t>Рябоконенко</w:t>
      </w:r>
      <w:proofErr w:type="spellEnd"/>
      <w:r w:rsidR="00A57FF9" w:rsidRPr="00694265">
        <w:rPr>
          <w:rFonts w:ascii="Times New Roman" w:hAnsi="Times New Roman" w:cs="Times New Roman"/>
          <w:sz w:val="24"/>
          <w:szCs w:val="24"/>
        </w:rPr>
        <w:t xml:space="preserve"> А.И.</w:t>
      </w:r>
      <w:r w:rsidRPr="00694265">
        <w:rPr>
          <w:rFonts w:ascii="Times New Roman" w:hAnsi="Times New Roman" w:cs="Times New Roman"/>
          <w:sz w:val="24"/>
          <w:szCs w:val="24"/>
        </w:rPr>
        <w:t xml:space="preserve"> Она поделилась</w:t>
      </w:r>
      <w:proofErr w:type="gramEnd"/>
      <w:r w:rsidRPr="00694265">
        <w:rPr>
          <w:rFonts w:ascii="Times New Roman" w:hAnsi="Times New Roman" w:cs="Times New Roman"/>
          <w:sz w:val="24"/>
          <w:szCs w:val="24"/>
        </w:rPr>
        <w:t xml:space="preserve"> </w:t>
      </w:r>
      <w:r w:rsidRPr="00694265">
        <w:rPr>
          <w:rFonts w:ascii="Times New Roman" w:hAnsi="Times New Roman" w:cs="Times New Roman"/>
        </w:rPr>
        <w:t>о</w:t>
      </w:r>
      <w:r w:rsidR="0083157B" w:rsidRPr="00694265">
        <w:rPr>
          <w:rFonts w:ascii="Times New Roman" w:hAnsi="Times New Roman" w:cs="Times New Roman"/>
        </w:rPr>
        <w:t xml:space="preserve">пытом </w:t>
      </w:r>
      <w:r w:rsidR="006B6AF8" w:rsidRPr="00694265">
        <w:rPr>
          <w:rFonts w:ascii="Times New Roman" w:hAnsi="Times New Roman" w:cs="Times New Roman"/>
        </w:rPr>
        <w:t xml:space="preserve"> по подготовке к ГИА по математике</w:t>
      </w:r>
      <w:r w:rsidR="0083157B" w:rsidRPr="00694265">
        <w:rPr>
          <w:rFonts w:ascii="Times New Roman" w:hAnsi="Times New Roman" w:cs="Times New Roman"/>
        </w:rPr>
        <w:t>.</w:t>
      </w:r>
    </w:p>
    <w:p w:rsidR="006B6AF8" w:rsidRPr="00872AB6" w:rsidRDefault="006B6AF8" w:rsidP="0083157B">
      <w:pPr>
        <w:pStyle w:val="a5"/>
      </w:pPr>
      <w:r w:rsidRPr="00694265">
        <w:t xml:space="preserve"> I. Экзамен по </w:t>
      </w:r>
      <w:r w:rsidR="0083157B" w:rsidRPr="00694265">
        <w:t>математике один из сложных</w:t>
      </w:r>
      <w:r w:rsidRPr="00694265">
        <w:t>. В любом случае натаскивание</w:t>
      </w:r>
      <w:r w:rsidRPr="00872AB6">
        <w:t xml:space="preserve"> на варианты ГИА необходимо, но его нужно сочетать с фундаментальной подготовкой, формируя системные знания и навыки. В ГИА по математике встречаются специфические, каверзные вопросы и задачи. Их часто не может быстро решить даже опытный специалист. Эти задачи на первый взгляд незаметны и их немного, но обязательно включаются разработчиками в ГИА. Однако даже в таких нетиповых заданиях можно выделить шаблоны, что позволяет подготовленному правильным образом ученику уметь распознавать ход мыслей составителя и часто обыгрываемые типы каверзных </w:t>
      </w:r>
      <w:proofErr w:type="spellStart"/>
      <w:r w:rsidRPr="00872AB6">
        <w:t>задач</w:t>
      </w:r>
      <w:proofErr w:type="gramStart"/>
      <w:r w:rsidRPr="00872AB6">
        <w:t>.К</w:t>
      </w:r>
      <w:proofErr w:type="gramEnd"/>
      <w:r w:rsidRPr="00872AB6">
        <w:t>аверзные</w:t>
      </w:r>
      <w:proofErr w:type="spellEnd"/>
      <w:r w:rsidRPr="00872AB6">
        <w:t xml:space="preserve"> и специфические задачи составляют только часть так называемой специфики ГИА по математике. Подготовленность в плане специфики подразумевает знание нюансов и особенностей экзамена. К таким особенностям можно отнести правильность оформления заданий, тактика и стратегия решения в условиях дефицита выделенного времени на экзамене, а также банальная невнимательность. Эти и масса других особенностей и составляют суть специфики. Учитель по математике, хорошо знающий, с чем придется столкнуться школьнику на экзамене, кроме фундамента уделяет большую часть времени на занятии отработке вопросов специфики ГИА.</w:t>
      </w:r>
      <w:r w:rsidR="003208E3" w:rsidRPr="00872AB6">
        <w:t xml:space="preserve"> </w:t>
      </w:r>
      <w:r w:rsidRPr="00872AB6">
        <w:t>Для эффективной подготовки к ГИА нужна тренировка, тренировка и еще раз тренировка. Довести решение задач до автоматизма. Видеть единственный возможный вариант ответа среди четырех предложенных. Подготовленность к чему-либо понимается как комплекс приобретенных знаний, навыков, умений, качеств, позволяющих успешно выполнять определенную деятельность. В готовности учащихся к сдаче экзамена в форме ГИА можно выделить следующие составляющие:</w:t>
      </w:r>
    </w:p>
    <w:p w:rsidR="006B6AF8" w:rsidRPr="00872AB6" w:rsidRDefault="006B6AF8" w:rsidP="006B6AF8">
      <w:pPr>
        <w:pStyle w:val="a5"/>
      </w:pPr>
      <w:r w:rsidRPr="00872AB6">
        <w:t>- информационная готовность (информированность о правилах поведения на экзамене, информированность о правилах заполнения бланков и т.д.);</w:t>
      </w:r>
    </w:p>
    <w:p w:rsidR="006B6AF8" w:rsidRPr="00872AB6" w:rsidRDefault="006B6AF8" w:rsidP="006B6AF8">
      <w:pPr>
        <w:pStyle w:val="a5"/>
      </w:pPr>
      <w:r w:rsidRPr="00872AB6">
        <w:t>- предметная готовность или содержательная (готовность по определенному предмету, умение решать тестовые задания);</w:t>
      </w:r>
    </w:p>
    <w:p w:rsidR="006B6AF8" w:rsidRPr="00872AB6" w:rsidRDefault="006B6AF8" w:rsidP="006B6AF8">
      <w:pPr>
        <w:pStyle w:val="a5"/>
      </w:pPr>
      <w:r w:rsidRPr="00872AB6">
        <w:lastRenderedPageBreak/>
        <w:t>- психологическая готовность (состояние готовности – "настрой", внутренняя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w:t>
      </w:r>
    </w:p>
    <w:p w:rsidR="006B6AF8" w:rsidRPr="00872AB6" w:rsidRDefault="006B6AF8" w:rsidP="006B6AF8">
      <w:pPr>
        <w:pStyle w:val="a5"/>
      </w:pPr>
      <w:r w:rsidRPr="00872AB6">
        <w:t xml:space="preserve">Ориентируясь на данные компоненты, актуальными вопросами в подготовке </w:t>
      </w:r>
      <w:proofErr w:type="spellStart"/>
      <w:r w:rsidRPr="00872AB6">
        <w:t>ки</w:t>
      </w:r>
      <w:proofErr w:type="spellEnd"/>
      <w:r w:rsidRPr="00872AB6">
        <w:t xml:space="preserve"> ГИА являются следующие:</w:t>
      </w:r>
    </w:p>
    <w:p w:rsidR="006B6AF8" w:rsidRPr="00872AB6" w:rsidRDefault="006B6AF8" w:rsidP="006B6AF8">
      <w:pPr>
        <w:pStyle w:val="a5"/>
      </w:pPr>
      <w:r w:rsidRPr="00872AB6">
        <w:t>- организация информационной работы по подготовки учащихся к ГИА;</w:t>
      </w:r>
    </w:p>
    <w:p w:rsidR="006B6AF8" w:rsidRPr="00872AB6" w:rsidRDefault="006B6AF8" w:rsidP="006B6AF8">
      <w:pPr>
        <w:pStyle w:val="a5"/>
      </w:pPr>
      <w:r w:rsidRPr="00872AB6">
        <w:t>- мониторинг качества;</w:t>
      </w:r>
    </w:p>
    <w:p w:rsidR="006B6AF8" w:rsidRPr="00872AB6" w:rsidRDefault="006B6AF8" w:rsidP="006B6AF8">
      <w:pPr>
        <w:pStyle w:val="a5"/>
      </w:pPr>
      <w:r w:rsidRPr="00872AB6">
        <w:t>- психологическая подготовка к ГИА.</w:t>
      </w:r>
    </w:p>
    <w:p w:rsidR="006B6AF8" w:rsidRPr="00872AB6" w:rsidRDefault="006B6AF8" w:rsidP="006B6AF8">
      <w:pPr>
        <w:pStyle w:val="a5"/>
      </w:pPr>
      <w:r w:rsidRPr="00872AB6">
        <w:t>Подготовка к сдаче ГИА по математике должна идти через приобретение и освоение конкретных математических знаний. Только это обеспечит выпускнику успешную сдачу экзамена.</w:t>
      </w:r>
    </w:p>
    <w:p w:rsidR="006B6AF8" w:rsidRPr="00872AB6" w:rsidRDefault="006B6AF8" w:rsidP="006B6AF8">
      <w:pPr>
        <w:pStyle w:val="a5"/>
      </w:pPr>
      <w:r w:rsidRPr="00872AB6">
        <w:t>В своей работе применяю следующие принципы подготовки к ГИА.</w:t>
      </w:r>
    </w:p>
    <w:p w:rsidR="006B6AF8" w:rsidRPr="00872AB6" w:rsidRDefault="006B6AF8" w:rsidP="006B6AF8">
      <w:pPr>
        <w:pStyle w:val="a5"/>
      </w:pPr>
      <w:r w:rsidRPr="00872AB6">
        <w:rPr>
          <w:u w:val="single"/>
        </w:rPr>
        <w:t>Первый принцип</w:t>
      </w:r>
      <w:r w:rsidRPr="00872AB6">
        <w:t xml:space="preserve"> – тематический. Эффективнее выстраивать такую подготовку, соблюдая принцип от простых типовых заданий к </w:t>
      </w:r>
      <w:proofErr w:type="gramStart"/>
      <w:r w:rsidRPr="00872AB6">
        <w:t>сложным</w:t>
      </w:r>
      <w:proofErr w:type="gramEnd"/>
      <w:r w:rsidRPr="00872AB6">
        <w:t>.</w:t>
      </w:r>
    </w:p>
    <w:p w:rsidR="006B6AF8" w:rsidRPr="00872AB6" w:rsidRDefault="006B6AF8" w:rsidP="006B6AF8">
      <w:pPr>
        <w:pStyle w:val="a5"/>
      </w:pPr>
      <w:r w:rsidRPr="00872AB6">
        <w:rPr>
          <w:u w:val="single"/>
        </w:rPr>
        <w:t>Второй принцип</w:t>
      </w:r>
      <w:r w:rsidRPr="00872AB6">
        <w:t xml:space="preserve"> – логический. На этапе освоения знаний необходимо подбирать материал в виде логически взаимосвязанной системы, где из одного следует другое. На следующих занятиях полученные знания способствуют пониманию нового материала.</w:t>
      </w:r>
    </w:p>
    <w:p w:rsidR="006B6AF8" w:rsidRPr="00872AB6" w:rsidRDefault="006B6AF8" w:rsidP="006B6AF8">
      <w:pPr>
        <w:pStyle w:val="a5"/>
      </w:pPr>
      <w:r w:rsidRPr="00872AB6">
        <w:rPr>
          <w:u w:val="single"/>
        </w:rPr>
        <w:t>Третий принцип</w:t>
      </w:r>
      <w:r w:rsidRPr="00872AB6">
        <w:t xml:space="preserve"> – тренировочный. На консультациях учащимся предлагаются тренировочные тесты, выполняя которые дети могут оценить степень подготовленности к экзаменам.</w:t>
      </w:r>
    </w:p>
    <w:p w:rsidR="006B6AF8" w:rsidRPr="00872AB6" w:rsidRDefault="006B6AF8" w:rsidP="006B6AF8">
      <w:pPr>
        <w:pStyle w:val="a5"/>
      </w:pPr>
      <w:r w:rsidRPr="00872AB6">
        <w:rPr>
          <w:u w:val="single"/>
        </w:rPr>
        <w:t>Четвёртый принцип</w:t>
      </w:r>
      <w:r w:rsidRPr="00872AB6">
        <w:t xml:space="preserve"> – индивидуальный. На консультациях ученик может не только выполнить тест, но и получить ответы на вопросы, которые вызвали затруднение.</w:t>
      </w:r>
    </w:p>
    <w:p w:rsidR="006B6AF8" w:rsidRPr="00872AB6" w:rsidRDefault="006B6AF8" w:rsidP="006B6AF8">
      <w:pPr>
        <w:pStyle w:val="a5"/>
      </w:pPr>
      <w:r w:rsidRPr="00872AB6">
        <w:rPr>
          <w:u w:val="single"/>
        </w:rPr>
        <w:t>Пятый принцип</w:t>
      </w:r>
      <w:r w:rsidRPr="00872AB6">
        <w:t xml:space="preserve"> – временной. Все тренировочные тесты следует проводить с ограничением времени, чтобы учащиеся могли контролировать себя - за какое время сколько заданий они успевают решить.</w:t>
      </w:r>
    </w:p>
    <w:p w:rsidR="006B6AF8" w:rsidRPr="00872AB6" w:rsidRDefault="006B6AF8" w:rsidP="006B6AF8">
      <w:pPr>
        <w:pStyle w:val="a5"/>
      </w:pPr>
      <w:r w:rsidRPr="00872AB6">
        <w:rPr>
          <w:u w:val="single"/>
        </w:rPr>
        <w:t>Шестой принцип</w:t>
      </w:r>
      <w:r w:rsidRPr="00872AB6">
        <w:t xml:space="preserve"> – контролирующий. </w:t>
      </w:r>
      <w:proofErr w:type="spellStart"/>
      <w:r w:rsidRPr="00872AB6">
        <w:t>Максимализация</w:t>
      </w:r>
      <w:proofErr w:type="spellEnd"/>
      <w:r w:rsidRPr="00872AB6">
        <w:t xml:space="preserve"> нагрузки по содержанию и по времени для всех учащихся </w:t>
      </w:r>
      <w:proofErr w:type="gramStart"/>
      <w:r w:rsidRPr="00872AB6">
        <w:t>одинакова</w:t>
      </w:r>
      <w:proofErr w:type="gramEnd"/>
      <w:r w:rsidRPr="00872AB6">
        <w:t>. Это необходимо, поскольку тест по своему назначению ставит всех в равные условия и предполагает объективный контроль результатов.</w:t>
      </w:r>
    </w:p>
    <w:p w:rsidR="006B6AF8" w:rsidRPr="00872AB6" w:rsidRDefault="006B6AF8" w:rsidP="006B6AF8">
      <w:pPr>
        <w:pStyle w:val="a5"/>
      </w:pPr>
      <w:r w:rsidRPr="00872AB6">
        <w:t>Следуя этим принципам, формирую у учеников навыки самообразования, критического мышления, самостоятельной работы, самоорганизации и самоконтроля.</w:t>
      </w:r>
    </w:p>
    <w:p w:rsidR="006B6AF8" w:rsidRPr="00872AB6" w:rsidRDefault="006B6AF8" w:rsidP="006B6AF8">
      <w:pPr>
        <w:pStyle w:val="a5"/>
      </w:pPr>
      <w:r w:rsidRPr="00872AB6">
        <w:t>Моя цель состоит в том, чтобы помочь каждому школьнику научиться быстро решать задачи, оформлять их чётко и компактно. Развиваю способность мыслить свободно, без страха, творчески. Стараюсь давать возможность каждому школьнику расти настолько, насколько он способен.</w:t>
      </w:r>
    </w:p>
    <w:p w:rsidR="006B6AF8" w:rsidRPr="00872AB6" w:rsidRDefault="006B6AF8" w:rsidP="006B6AF8">
      <w:pPr>
        <w:pStyle w:val="a5"/>
      </w:pPr>
      <w:r w:rsidRPr="00872AB6">
        <w:rPr>
          <w:rStyle w:val="a6"/>
        </w:rPr>
        <w:t>II. Комплексный подход к деятельност</w:t>
      </w:r>
      <w:r w:rsidR="00A159F4" w:rsidRPr="00872AB6">
        <w:rPr>
          <w:rStyle w:val="a6"/>
        </w:rPr>
        <w:t xml:space="preserve">и по подготовке учащихся к </w:t>
      </w:r>
      <w:r w:rsidRPr="00872AB6">
        <w:rPr>
          <w:rStyle w:val="a6"/>
        </w:rPr>
        <w:t xml:space="preserve"> ГИА.</w:t>
      </w:r>
    </w:p>
    <w:p w:rsidR="006B6AF8" w:rsidRPr="00872AB6" w:rsidRDefault="006B6AF8" w:rsidP="006B6AF8">
      <w:pPr>
        <w:pStyle w:val="a5"/>
      </w:pPr>
      <w:r w:rsidRPr="00872AB6">
        <w:t>Мы пришли к выводу о том, что только комплексный подход к деятельности по подготовке учащихся к ГИА способствует повышению эффективности и качества результатов экзамена в тестовой форме. Под комплексным подходом мы понимаем целенаправленное сотрудничество администрации, учителей-предметников, учащихся и их родителей.</w:t>
      </w:r>
    </w:p>
    <w:p w:rsidR="006B6AF8" w:rsidRPr="00872AB6" w:rsidRDefault="006B6AF8" w:rsidP="006B6AF8">
      <w:pPr>
        <w:pStyle w:val="a5"/>
      </w:pPr>
      <w:r w:rsidRPr="00872AB6">
        <w:lastRenderedPageBreak/>
        <w:t xml:space="preserve">В информационной деятельности нашего образовательного учреждения по подготовке к ГИА мы выделяем </w:t>
      </w:r>
      <w:r w:rsidRPr="00872AB6">
        <w:rPr>
          <w:u w:val="single"/>
        </w:rPr>
        <w:t>три направления: информационная работа с педагогами, с учащимися, с родителями.</w:t>
      </w:r>
    </w:p>
    <w:p w:rsidR="006B6AF8" w:rsidRPr="00872AB6" w:rsidRDefault="006B6AF8" w:rsidP="006B6AF8">
      <w:pPr>
        <w:pStyle w:val="a5"/>
      </w:pPr>
      <w:r w:rsidRPr="00872AB6">
        <w:rPr>
          <w:rStyle w:val="a7"/>
        </w:rPr>
        <w:t xml:space="preserve">Содержание информационной работы с педагогами. </w:t>
      </w:r>
    </w:p>
    <w:p w:rsidR="006B6AF8" w:rsidRPr="00872AB6" w:rsidRDefault="00A159F4" w:rsidP="006B6AF8">
      <w:pPr>
        <w:pStyle w:val="a5"/>
      </w:pPr>
      <w:r w:rsidRPr="00872AB6">
        <w:t>1) Информирование учителей</w:t>
      </w:r>
      <w:proofErr w:type="gramStart"/>
      <w:r w:rsidRPr="00872AB6">
        <w:t xml:space="preserve"> </w:t>
      </w:r>
      <w:r w:rsidR="006B6AF8" w:rsidRPr="00872AB6">
        <w:t>:</w:t>
      </w:r>
      <w:proofErr w:type="gramEnd"/>
    </w:p>
    <w:p w:rsidR="006B6AF8" w:rsidRPr="00872AB6" w:rsidRDefault="006B6AF8" w:rsidP="006B6AF8">
      <w:pPr>
        <w:pStyle w:val="a5"/>
      </w:pPr>
      <w:r w:rsidRPr="00872AB6">
        <w:t>-</w:t>
      </w:r>
      <w:r w:rsidR="00A159F4" w:rsidRPr="00872AB6">
        <w:t xml:space="preserve"> с </w:t>
      </w:r>
      <w:r w:rsidRPr="00872AB6">
        <w:t xml:space="preserve"> нормативно-правовыми документами по ГИА;</w:t>
      </w:r>
    </w:p>
    <w:p w:rsidR="006B6AF8" w:rsidRPr="00872AB6" w:rsidRDefault="006B6AF8" w:rsidP="006B6AF8">
      <w:pPr>
        <w:pStyle w:val="a5"/>
      </w:pPr>
      <w:r w:rsidRPr="00872AB6">
        <w:t>- о ходе подготовки к ГИА в школе</w:t>
      </w:r>
    </w:p>
    <w:p w:rsidR="006B6AF8" w:rsidRPr="00872AB6" w:rsidRDefault="006B6AF8" w:rsidP="006B6AF8">
      <w:pPr>
        <w:pStyle w:val="a5"/>
      </w:pPr>
      <w:r w:rsidRPr="00872AB6">
        <w:t>2) Включение в планы работы школьных методических объединений (ШМО) следующих вопросов:</w:t>
      </w:r>
    </w:p>
    <w:p w:rsidR="006B6AF8" w:rsidRPr="00872AB6" w:rsidRDefault="006B6AF8" w:rsidP="006B6AF8">
      <w:pPr>
        <w:pStyle w:val="a5"/>
      </w:pPr>
      <w:r w:rsidRPr="00872AB6">
        <w:t>- проведение и обсуждение результатов пробных ГИА;</w:t>
      </w:r>
    </w:p>
    <w:p w:rsidR="006B6AF8" w:rsidRPr="00872AB6" w:rsidRDefault="006B6AF8" w:rsidP="006B6AF8">
      <w:pPr>
        <w:pStyle w:val="a5"/>
      </w:pPr>
      <w:r w:rsidRPr="00872AB6">
        <w:t>- творческая презентация опыта по подготовке учащихся к ГИА (на методической или научной конференции в рамках школы);</w:t>
      </w:r>
    </w:p>
    <w:p w:rsidR="006B6AF8" w:rsidRPr="00872AB6" w:rsidRDefault="006B6AF8" w:rsidP="006B6AF8">
      <w:pPr>
        <w:pStyle w:val="a5"/>
      </w:pPr>
      <w:r w:rsidRPr="00872AB6">
        <w:t>- выработка совместных рекомендаций учителю-предметнику по стратегиям подготовки учащихся к ГИА (с учетом психологических особенностей учащихся);</w:t>
      </w:r>
    </w:p>
    <w:p w:rsidR="006B6AF8" w:rsidRPr="00872AB6" w:rsidRDefault="006B6AF8" w:rsidP="006B6AF8">
      <w:pPr>
        <w:pStyle w:val="a5"/>
      </w:pPr>
      <w:r w:rsidRPr="00872AB6">
        <w:t>- психологические особенности 9-классников.</w:t>
      </w:r>
    </w:p>
    <w:p w:rsidR="006B6AF8" w:rsidRPr="00872AB6" w:rsidRDefault="00A159F4" w:rsidP="006B6AF8">
      <w:pPr>
        <w:pStyle w:val="a5"/>
      </w:pPr>
      <w:r w:rsidRPr="00872AB6">
        <w:t>3</w:t>
      </w:r>
      <w:r w:rsidR="006B6AF8" w:rsidRPr="00872AB6">
        <w:t>) Направление учителей на городские семинары и курсы по вопросам ГИА.</w:t>
      </w:r>
    </w:p>
    <w:p w:rsidR="006B6AF8" w:rsidRPr="00872AB6" w:rsidRDefault="006B6AF8" w:rsidP="006B6AF8">
      <w:pPr>
        <w:pStyle w:val="a5"/>
      </w:pPr>
      <w:r w:rsidRPr="00872AB6">
        <w:rPr>
          <w:rStyle w:val="a7"/>
        </w:rPr>
        <w:t>Содержание информационной работы с учащимися.</w:t>
      </w:r>
    </w:p>
    <w:p w:rsidR="006B6AF8" w:rsidRPr="00872AB6" w:rsidRDefault="006B6AF8" w:rsidP="006B6AF8">
      <w:pPr>
        <w:pStyle w:val="a5"/>
      </w:pPr>
      <w:r w:rsidRPr="00872AB6">
        <w:t>1) Организация информационной работы в форме инструктажа учащихся:</w:t>
      </w:r>
    </w:p>
    <w:p w:rsidR="006B6AF8" w:rsidRPr="00872AB6" w:rsidRDefault="006B6AF8" w:rsidP="006B6AF8">
      <w:pPr>
        <w:pStyle w:val="a5"/>
      </w:pPr>
      <w:r w:rsidRPr="00872AB6">
        <w:t>- правила поведения на экзамене;</w:t>
      </w:r>
    </w:p>
    <w:p w:rsidR="006B6AF8" w:rsidRPr="00872AB6" w:rsidRDefault="006B6AF8" w:rsidP="006B6AF8">
      <w:pPr>
        <w:pStyle w:val="a5"/>
      </w:pPr>
      <w:r w:rsidRPr="00872AB6">
        <w:t>- правила заполнения бланков;</w:t>
      </w:r>
    </w:p>
    <w:p w:rsidR="006B6AF8" w:rsidRPr="00872AB6" w:rsidRDefault="006B6AF8" w:rsidP="006B6AF8">
      <w:pPr>
        <w:pStyle w:val="a5"/>
      </w:pPr>
      <w:r w:rsidRPr="00872AB6">
        <w:t>2) Информационный стенд для учащихся: нормативные документы, бланки, правила заполнения бланков, ресурсы Интернет по вопросам ГИА.</w:t>
      </w:r>
    </w:p>
    <w:p w:rsidR="006B6AF8" w:rsidRPr="00872AB6" w:rsidRDefault="006B6AF8" w:rsidP="006B6AF8">
      <w:pPr>
        <w:pStyle w:val="a5"/>
      </w:pPr>
      <w:r w:rsidRPr="00872AB6">
        <w:t>3) Проведение занятий по тренировке заполнения бланков.</w:t>
      </w:r>
    </w:p>
    <w:p w:rsidR="006B6AF8" w:rsidRPr="00872AB6" w:rsidRDefault="006B6AF8" w:rsidP="006B6AF8">
      <w:pPr>
        <w:pStyle w:val="a5"/>
      </w:pPr>
      <w:r w:rsidRPr="00872AB6">
        <w:t xml:space="preserve">4) </w:t>
      </w:r>
      <w:proofErr w:type="gramStart"/>
      <w:r w:rsidRPr="00872AB6">
        <w:t>Пробные</w:t>
      </w:r>
      <w:proofErr w:type="gramEnd"/>
      <w:r w:rsidRPr="00872AB6">
        <w:t xml:space="preserve"> </w:t>
      </w:r>
      <w:proofErr w:type="spellStart"/>
      <w:r w:rsidRPr="00872AB6">
        <w:t>внутришкольные</w:t>
      </w:r>
      <w:proofErr w:type="spellEnd"/>
      <w:r w:rsidRPr="00872AB6">
        <w:t xml:space="preserve"> ГИА по различным предметам.</w:t>
      </w:r>
    </w:p>
    <w:p w:rsidR="006B6AF8" w:rsidRPr="00872AB6" w:rsidRDefault="006B6AF8" w:rsidP="006B6AF8">
      <w:pPr>
        <w:pStyle w:val="a5"/>
      </w:pPr>
      <w:r w:rsidRPr="00872AB6">
        <w:rPr>
          <w:rStyle w:val="a7"/>
        </w:rPr>
        <w:t>Содержание информационной работы с родителями учащихся.</w:t>
      </w:r>
    </w:p>
    <w:p w:rsidR="006B6AF8" w:rsidRPr="00872AB6" w:rsidRDefault="006B6AF8" w:rsidP="006B6AF8">
      <w:pPr>
        <w:pStyle w:val="a5"/>
      </w:pPr>
      <w:r w:rsidRPr="00872AB6">
        <w:t>1) Родительские собрания:</w:t>
      </w:r>
    </w:p>
    <w:p w:rsidR="006B6AF8" w:rsidRPr="00872AB6" w:rsidRDefault="006B6AF8" w:rsidP="006B6AF8">
      <w:pPr>
        <w:pStyle w:val="a5"/>
      </w:pPr>
      <w:r w:rsidRPr="00872AB6">
        <w:t>- информирование родителей о процедуре проведения ГИА, особенностях подготовки к тестовой форме сдачи экзаменов. Информирование о ресурсах Интернет;</w:t>
      </w:r>
    </w:p>
    <w:p w:rsidR="006B6AF8" w:rsidRPr="00872AB6" w:rsidRDefault="006B6AF8" w:rsidP="006B6AF8">
      <w:pPr>
        <w:pStyle w:val="a5"/>
      </w:pPr>
      <w:r w:rsidRPr="00872AB6">
        <w:t xml:space="preserve">- информирование о результатах </w:t>
      </w:r>
      <w:proofErr w:type="gramStart"/>
      <w:r w:rsidRPr="00872AB6">
        <w:t>пробного</w:t>
      </w:r>
      <w:proofErr w:type="gramEnd"/>
      <w:r w:rsidRPr="00872AB6">
        <w:t xml:space="preserve"> </w:t>
      </w:r>
      <w:proofErr w:type="spellStart"/>
      <w:r w:rsidRPr="00872AB6">
        <w:t>внутришкольного</w:t>
      </w:r>
      <w:proofErr w:type="spellEnd"/>
      <w:r w:rsidRPr="00872AB6">
        <w:t xml:space="preserve"> ГИА;</w:t>
      </w:r>
    </w:p>
    <w:p w:rsidR="006B6AF8" w:rsidRPr="00872AB6" w:rsidRDefault="006B6AF8" w:rsidP="006B6AF8">
      <w:pPr>
        <w:pStyle w:val="a5"/>
      </w:pPr>
      <w:r w:rsidRPr="00872AB6">
        <w:t>- пункт проведения экзамена, вопросы проведения ГИА.</w:t>
      </w:r>
    </w:p>
    <w:p w:rsidR="006B6AF8" w:rsidRPr="00872AB6" w:rsidRDefault="006B6AF8" w:rsidP="006B6AF8">
      <w:pPr>
        <w:pStyle w:val="a5"/>
      </w:pPr>
      <w:r w:rsidRPr="00872AB6">
        <w:t>2) Индивидуальное консультирование родителей.</w:t>
      </w:r>
    </w:p>
    <w:p w:rsidR="006B6AF8" w:rsidRPr="00872AB6" w:rsidRDefault="006B6AF8" w:rsidP="006B6AF8">
      <w:pPr>
        <w:pStyle w:val="a5"/>
      </w:pPr>
      <w:r w:rsidRPr="00872AB6">
        <w:rPr>
          <w:rStyle w:val="a6"/>
        </w:rPr>
        <w:t>III</w:t>
      </w:r>
      <w:r w:rsidRPr="00872AB6">
        <w:t>.</w:t>
      </w:r>
      <w:r w:rsidRPr="00872AB6">
        <w:rPr>
          <w:rStyle w:val="a6"/>
        </w:rPr>
        <w:t xml:space="preserve"> Мониторинг качества образования.</w:t>
      </w:r>
    </w:p>
    <w:p w:rsidR="006B6AF8" w:rsidRPr="00872AB6" w:rsidRDefault="006B6AF8" w:rsidP="006B6AF8">
      <w:pPr>
        <w:pStyle w:val="a5"/>
      </w:pPr>
      <w:r w:rsidRPr="00872AB6">
        <w:t>Мы работаем в общеобразовательной школе, наши ученики имеют средние учебные возможности и понятно, что без прочного усвоения базовых знаний детьми невозможно дальнейшее обучение, а уровень усвоения знаний можно увидеть с помощью проведения комплексной проверки знаний, умений и навыков учащихся.</w:t>
      </w:r>
    </w:p>
    <w:p w:rsidR="006B6AF8" w:rsidRPr="00872AB6" w:rsidRDefault="006B6AF8" w:rsidP="006B6AF8">
      <w:pPr>
        <w:pStyle w:val="a5"/>
      </w:pPr>
      <w:r w:rsidRPr="00872AB6">
        <w:t xml:space="preserve">Одна из задач, которые решаем на уроках математики - подготовка учащихся 9 классов к итоговой аттестации в новой форме, поэтому стараемся найти такие способы </w:t>
      </w:r>
      <w:r w:rsidRPr="00872AB6">
        <w:lastRenderedPageBreak/>
        <w:t>организации учебного процесса, которые будут ускорять, интенсифицировать развитие учащихся и при этом учитывать, возможности каждого.</w:t>
      </w:r>
    </w:p>
    <w:p w:rsidR="006B6AF8" w:rsidRPr="00872AB6" w:rsidRDefault="006B6AF8" w:rsidP="006B6AF8">
      <w:pPr>
        <w:pStyle w:val="a5"/>
      </w:pPr>
      <w:r w:rsidRPr="00872AB6">
        <w:t xml:space="preserve">Особое внимание в процессе деятельности ОУ по подготовке учащихся к ГИА занимает мониторинг качества </w:t>
      </w:r>
      <w:proofErr w:type="spellStart"/>
      <w:r w:rsidRPr="00872AB6">
        <w:t>обученности</w:t>
      </w:r>
      <w:proofErr w:type="spellEnd"/>
      <w:r w:rsidRPr="00872AB6">
        <w:t xml:space="preserve"> по предметам, которые учащихся будут сдавать в форме и по материалам ГИА. Мониторинг – отслеживание, диагностика, прогнозирование результатов деятельности, предупреждающие неправомерную оценку события, факта по данным единичного измерения (оценивания). Мониторинг качества образования – "следящая" и в определенной степени контрольно-регулирующая система по отношению к качеству образования.</w:t>
      </w:r>
    </w:p>
    <w:p w:rsidR="006B6AF8" w:rsidRPr="00872AB6" w:rsidRDefault="006B6AF8" w:rsidP="006B6AF8">
      <w:pPr>
        <w:pStyle w:val="a5"/>
      </w:pPr>
      <w:r w:rsidRPr="00872AB6">
        <w:t xml:space="preserve">Мониторинг качества должен быть системным и комплексным. Он должен включать следующие параметры: контроль текущих оценок по предметам, выбираемыми учащимися в форме ГИА, оценок по контрольным работам, оценок по самостоятельным работам, результаты пробного </w:t>
      </w:r>
      <w:proofErr w:type="spellStart"/>
      <w:r w:rsidRPr="00872AB6">
        <w:t>внутришкольного</w:t>
      </w:r>
      <w:proofErr w:type="spellEnd"/>
      <w:r w:rsidRPr="00872AB6">
        <w:t xml:space="preserve"> экзамена. Учитель анализирует их, выносит на обсуждение на административные и производственные совещания, доводит до сведения родителей. Мониторинг обеспечивает возможность прогнозирования оценок </w:t>
      </w:r>
      <w:proofErr w:type="gramStart"/>
      <w:r w:rsidRPr="00872AB6">
        <w:t>на</w:t>
      </w:r>
      <w:proofErr w:type="gramEnd"/>
      <w:r w:rsidRPr="00872AB6">
        <w:t xml:space="preserve"> выпускной ГИА.</w:t>
      </w:r>
    </w:p>
    <w:p w:rsidR="006B6AF8" w:rsidRPr="00872AB6" w:rsidRDefault="006B6AF8" w:rsidP="006B6AF8">
      <w:pPr>
        <w:pStyle w:val="a5"/>
      </w:pPr>
      <w:r w:rsidRPr="00872AB6">
        <w:rPr>
          <w:rStyle w:val="a6"/>
        </w:rPr>
        <w:t>IV. Психологическая подготовка к ГИА.</w:t>
      </w:r>
    </w:p>
    <w:p w:rsidR="006B6AF8" w:rsidRPr="00872AB6" w:rsidRDefault="006B6AF8" w:rsidP="006B6AF8">
      <w:pPr>
        <w:pStyle w:val="a5"/>
      </w:pPr>
      <w:r w:rsidRPr="00872AB6">
        <w:t xml:space="preserve">Психологическая подготовка учащихся </w:t>
      </w:r>
      <w:proofErr w:type="gramStart"/>
      <w:r w:rsidRPr="00872AB6">
        <w:t>может</w:t>
      </w:r>
      <w:proofErr w:type="gramEnd"/>
      <w:r w:rsidRPr="00872AB6">
        <w:t xml:space="preserve"> заключается в следующем: отработка стратегии и тактики поведения в период подготовки к экзамену; обучение навыкам </w:t>
      </w:r>
      <w:proofErr w:type="spellStart"/>
      <w:r w:rsidRPr="00872AB6">
        <w:t>саморегуляции</w:t>
      </w:r>
      <w:proofErr w:type="spellEnd"/>
      <w:r w:rsidRPr="00872AB6">
        <w:t>, самоконтроля, повышение уверенности в себе, в своих силах.</w:t>
      </w:r>
    </w:p>
    <w:p w:rsidR="006B6AF8" w:rsidRPr="00872AB6" w:rsidRDefault="006B6AF8" w:rsidP="006B6AF8">
      <w:pPr>
        <w:pStyle w:val="a5"/>
      </w:pPr>
      <w:r w:rsidRPr="00872AB6">
        <w:t>Работа с учащимися проводится по желанию учащихся – со всем классом или выборочно.</w:t>
      </w:r>
    </w:p>
    <w:p w:rsidR="006B6AF8" w:rsidRPr="00872AB6" w:rsidRDefault="006B6AF8" w:rsidP="006B6AF8">
      <w:pPr>
        <w:pStyle w:val="a5"/>
      </w:pPr>
      <w:r w:rsidRPr="00872AB6">
        <w:rPr>
          <w:rStyle w:val="a6"/>
        </w:rPr>
        <w:t>VI. Применение ИКТ на уроках математики при подготовке к ГИА.</w:t>
      </w:r>
    </w:p>
    <w:p w:rsidR="006B6AF8" w:rsidRPr="00872AB6" w:rsidRDefault="006B6AF8" w:rsidP="006B6AF8">
      <w:pPr>
        <w:pStyle w:val="a5"/>
      </w:pPr>
      <w:r w:rsidRPr="00872AB6">
        <w:t>По данным исследований, в памяти человека остается 1/4 часть услышанного материала, 1/3часть увиденного, 1/2часть увиденного и услышанного, ¾ части материала, если ученик привлечен в активные действия в процессе обучения.</w:t>
      </w:r>
    </w:p>
    <w:p w:rsidR="006B6AF8" w:rsidRPr="00872AB6" w:rsidRDefault="006B6AF8" w:rsidP="006B6AF8">
      <w:pPr>
        <w:pStyle w:val="a5"/>
      </w:pPr>
      <w:r w:rsidRPr="00872AB6">
        <w:t xml:space="preserve">Технология применения средств ИКТ в предметном обучении основывается </w:t>
      </w:r>
      <w:proofErr w:type="gramStart"/>
      <w:r w:rsidRPr="00872AB6">
        <w:t>на</w:t>
      </w:r>
      <w:proofErr w:type="gramEnd"/>
      <w:r w:rsidRPr="00872AB6">
        <w:t>:</w:t>
      </w:r>
    </w:p>
    <w:p w:rsidR="006B6AF8" w:rsidRPr="00872AB6" w:rsidRDefault="006B6AF8" w:rsidP="006B6AF8">
      <w:pPr>
        <w:pStyle w:val="a5"/>
      </w:pPr>
      <w:proofErr w:type="gramStart"/>
      <w:r w:rsidRPr="00872AB6">
        <w:t>использовании</w:t>
      </w:r>
      <w:proofErr w:type="gramEnd"/>
      <w:r w:rsidRPr="00872AB6">
        <w:t xml:space="preserve"> участниками образовательного процесса некоторых формализованных моделей содержания;</w:t>
      </w:r>
    </w:p>
    <w:p w:rsidR="006B6AF8" w:rsidRPr="00872AB6" w:rsidRDefault="006B6AF8" w:rsidP="006B6AF8">
      <w:pPr>
        <w:pStyle w:val="a5"/>
      </w:pPr>
      <w:r w:rsidRPr="00872AB6">
        <w:t>деятельности учителя, управляющего этими средствами;</w:t>
      </w:r>
    </w:p>
    <w:p w:rsidR="006B6AF8" w:rsidRPr="00872AB6" w:rsidRDefault="006B6AF8" w:rsidP="006B6AF8">
      <w:pPr>
        <w:pStyle w:val="a5"/>
      </w:pPr>
      <w:r w:rsidRPr="00872AB6">
        <w:t xml:space="preserve">повышении мотивации и активности </w:t>
      </w:r>
      <w:proofErr w:type="gramStart"/>
      <w:r w:rsidRPr="00872AB6">
        <w:t>обучающихся</w:t>
      </w:r>
      <w:proofErr w:type="gramEnd"/>
      <w:r w:rsidRPr="00872AB6">
        <w:t>, вызываемой интерактивными свойствами компьютера.</w:t>
      </w:r>
    </w:p>
    <w:p w:rsidR="006B6AF8" w:rsidRPr="00872AB6" w:rsidRDefault="006B6AF8" w:rsidP="006B6AF8">
      <w:pPr>
        <w:pStyle w:val="a5"/>
      </w:pPr>
      <w:r w:rsidRPr="00872AB6">
        <w:t>Возможности компьютера могут быть использованы в предметном обучении в следующих вариантах:</w:t>
      </w:r>
    </w:p>
    <w:p w:rsidR="006B6AF8" w:rsidRPr="00872AB6" w:rsidRDefault="006B6AF8" w:rsidP="006B6AF8">
      <w:pPr>
        <w:pStyle w:val="a5"/>
      </w:pPr>
      <w:r w:rsidRPr="00872AB6">
        <w:t>использование диагностических и контролирующих материалов;</w:t>
      </w:r>
    </w:p>
    <w:p w:rsidR="006B6AF8" w:rsidRPr="00872AB6" w:rsidRDefault="006B6AF8" w:rsidP="006B6AF8">
      <w:pPr>
        <w:pStyle w:val="a5"/>
      </w:pPr>
      <w:r w:rsidRPr="00872AB6">
        <w:t>выполнение домашних самостоятельных и творческих заданий;</w:t>
      </w:r>
    </w:p>
    <w:p w:rsidR="006B6AF8" w:rsidRPr="00872AB6" w:rsidRDefault="006B6AF8" w:rsidP="006B6AF8">
      <w:pPr>
        <w:pStyle w:val="a5"/>
      </w:pPr>
      <w:r w:rsidRPr="00872AB6">
        <w:t>использование компьютера для вычислений, построения графиков;</w:t>
      </w:r>
    </w:p>
    <w:p w:rsidR="006B6AF8" w:rsidRPr="00872AB6" w:rsidRDefault="006B6AF8" w:rsidP="006B6AF8">
      <w:pPr>
        <w:pStyle w:val="a5"/>
      </w:pPr>
      <w:r w:rsidRPr="00872AB6">
        <w:t>создание уроков с помощью программы “</w:t>
      </w:r>
      <w:proofErr w:type="spellStart"/>
      <w:r w:rsidRPr="00872AB6">
        <w:t>PowerPoint</w:t>
      </w:r>
      <w:proofErr w:type="spellEnd"/>
      <w:r w:rsidRPr="00872AB6">
        <w:t>”</w:t>
      </w:r>
    </w:p>
    <w:p w:rsidR="006B6AF8" w:rsidRPr="00872AB6" w:rsidRDefault="006B6AF8" w:rsidP="006B6AF8">
      <w:pPr>
        <w:pStyle w:val="a5"/>
      </w:pPr>
      <w:r w:rsidRPr="00872AB6">
        <w:t>Компьютер позволяет усилить мотивацию учения путем активного диалога ученика с компьютером, разнообразием и красочностью информации. На практике реализуется принцип успешности</w:t>
      </w:r>
    </w:p>
    <w:p w:rsidR="006B6AF8" w:rsidRPr="00872AB6" w:rsidRDefault="006B6AF8" w:rsidP="006B6AF8">
      <w:pPr>
        <w:pStyle w:val="a5"/>
      </w:pPr>
      <w:r w:rsidRPr="00872AB6">
        <w:t>(компьютер позволяет довести решение любой задачи, опираясь на необходимую помощь).</w:t>
      </w:r>
    </w:p>
    <w:p w:rsidR="006B6AF8" w:rsidRPr="00872AB6" w:rsidRDefault="006B6AF8" w:rsidP="006B6AF8">
      <w:pPr>
        <w:pStyle w:val="a5"/>
      </w:pPr>
      <w:r w:rsidRPr="00872AB6">
        <w:lastRenderedPageBreak/>
        <w:t xml:space="preserve">При применении компьютера и внедрения ИКТ на уроках учитываются возрастные возможности и образовательные потребности учащихся, специфика развития мышления и других психических процессов в условиях информатизации учебной деятельности. Здесь решается задача – закладываются основы рационального и эффективного общения учащегося с компьютером, как главным инструментом нового информационного общества. Использование программы </w:t>
      </w:r>
      <w:proofErr w:type="spellStart"/>
      <w:r w:rsidRPr="00872AB6">
        <w:t>PowerPoint</w:t>
      </w:r>
      <w:proofErr w:type="spellEnd"/>
      <w:r w:rsidRPr="00872AB6">
        <w:t xml:space="preserve"> на уроках математики способствует:</w:t>
      </w:r>
    </w:p>
    <w:p w:rsidR="006B6AF8" w:rsidRPr="00872AB6" w:rsidRDefault="006B6AF8" w:rsidP="006B6AF8">
      <w:pPr>
        <w:pStyle w:val="a5"/>
      </w:pPr>
      <w:r w:rsidRPr="00872AB6">
        <w:t xml:space="preserve">– стимулированию процесса обучения, </w:t>
      </w:r>
      <w:proofErr w:type="gramStart"/>
      <w:r w:rsidRPr="00872AB6">
        <w:t>таких</w:t>
      </w:r>
      <w:proofErr w:type="gramEnd"/>
      <w:r w:rsidRPr="00872AB6">
        <w:t xml:space="preserve"> как восприятие и осознание информации;</w:t>
      </w:r>
    </w:p>
    <w:p w:rsidR="006B6AF8" w:rsidRPr="00872AB6" w:rsidRDefault="006B6AF8" w:rsidP="006B6AF8">
      <w:pPr>
        <w:pStyle w:val="a5"/>
      </w:pPr>
      <w:r w:rsidRPr="00872AB6">
        <w:t>– повышению мотивации учащихся;</w:t>
      </w:r>
    </w:p>
    <w:p w:rsidR="006B6AF8" w:rsidRPr="00872AB6" w:rsidRDefault="006B6AF8" w:rsidP="006B6AF8">
      <w:pPr>
        <w:pStyle w:val="a5"/>
      </w:pPr>
      <w:r w:rsidRPr="00872AB6">
        <w:t xml:space="preserve">– развитию навыков совместной работы и коллективного познания </w:t>
      </w:r>
      <w:proofErr w:type="gramStart"/>
      <w:r w:rsidRPr="00872AB6">
        <w:t>у</w:t>
      </w:r>
      <w:proofErr w:type="gramEnd"/>
      <w:r w:rsidRPr="00872AB6">
        <w:t xml:space="preserve"> обучаемых;</w:t>
      </w:r>
    </w:p>
    <w:p w:rsidR="006B6AF8" w:rsidRPr="00872AB6" w:rsidRDefault="006B6AF8" w:rsidP="006B6AF8">
      <w:pPr>
        <w:pStyle w:val="a5"/>
      </w:pPr>
      <w:r w:rsidRPr="00872AB6">
        <w:t>– развитию у учащихся более глубокого подхода к обучению, и, следовательно, влечет формирование более глубокого понимания изучаемого материала;</w:t>
      </w:r>
    </w:p>
    <w:p w:rsidR="006B6AF8" w:rsidRPr="00872AB6" w:rsidRDefault="006B6AF8" w:rsidP="006B6AF8">
      <w:pPr>
        <w:pStyle w:val="a5"/>
      </w:pPr>
      <w:r w:rsidRPr="00872AB6">
        <w:t>– осуществлению дифференцированного подхода;</w:t>
      </w:r>
    </w:p>
    <w:p w:rsidR="006B6AF8" w:rsidRPr="00872AB6" w:rsidRDefault="006B6AF8" w:rsidP="006B6AF8">
      <w:pPr>
        <w:pStyle w:val="a5"/>
      </w:pPr>
      <w:r w:rsidRPr="00872AB6">
        <w:t>– формированию коммуникативных и учебно-познавательных компетенций учащихся;</w:t>
      </w:r>
    </w:p>
    <w:p w:rsidR="006B6AF8" w:rsidRPr="00872AB6" w:rsidRDefault="006B6AF8" w:rsidP="006B6AF8">
      <w:pPr>
        <w:pStyle w:val="a5"/>
      </w:pPr>
      <w:r w:rsidRPr="00872AB6">
        <w:t>– развитию вычислительных навыков учащихся;</w:t>
      </w:r>
    </w:p>
    <w:p w:rsidR="006B6AF8" w:rsidRPr="00872AB6" w:rsidRDefault="006B6AF8" w:rsidP="006B6AF8">
      <w:pPr>
        <w:pStyle w:val="a5"/>
      </w:pPr>
      <w:r w:rsidRPr="00872AB6">
        <w:t>– формированию навыков самоконтроля, взаимоконтроля и самообучения;</w:t>
      </w:r>
    </w:p>
    <w:p w:rsidR="006B6AF8" w:rsidRPr="00872AB6" w:rsidRDefault="006B6AF8" w:rsidP="006B6AF8">
      <w:pPr>
        <w:pStyle w:val="a5"/>
      </w:pPr>
      <w:r w:rsidRPr="00872AB6">
        <w:t xml:space="preserve">– реализации </w:t>
      </w:r>
      <w:proofErr w:type="spellStart"/>
      <w:r w:rsidRPr="00872AB6">
        <w:t>межпредметных</w:t>
      </w:r>
      <w:proofErr w:type="spellEnd"/>
      <w:r w:rsidRPr="00872AB6">
        <w:t xml:space="preserve"> связей;</w:t>
      </w:r>
    </w:p>
    <w:p w:rsidR="006B6AF8" w:rsidRPr="00872AB6" w:rsidRDefault="006B6AF8" w:rsidP="006B6AF8">
      <w:pPr>
        <w:pStyle w:val="a5"/>
      </w:pPr>
      <w:r w:rsidRPr="00872AB6">
        <w:t>– включению у учащихся всех каналов восприятия информации.</w:t>
      </w:r>
    </w:p>
    <w:p w:rsidR="006B6AF8" w:rsidRPr="00872AB6" w:rsidRDefault="006B6AF8" w:rsidP="006B6AF8">
      <w:pPr>
        <w:pStyle w:val="a5"/>
      </w:pPr>
      <w:r w:rsidRPr="00872AB6">
        <w:t>Применение информационных технологий помогают:</w:t>
      </w:r>
    </w:p>
    <w:p w:rsidR="006B6AF8" w:rsidRPr="00872AB6" w:rsidRDefault="006B6AF8" w:rsidP="006B6AF8">
      <w:pPr>
        <w:pStyle w:val="a5"/>
      </w:pPr>
      <w:r w:rsidRPr="00872AB6">
        <w:t>- создать у школьника положительную мотивацию в изучении нового материала;</w:t>
      </w:r>
    </w:p>
    <w:p w:rsidR="006B6AF8" w:rsidRPr="00872AB6" w:rsidRDefault="006B6AF8" w:rsidP="006B6AF8">
      <w:pPr>
        <w:pStyle w:val="a5"/>
      </w:pPr>
      <w:r w:rsidRPr="00872AB6">
        <w:t>- развить познавательный интерес к предмету;</w:t>
      </w:r>
    </w:p>
    <w:p w:rsidR="006B6AF8" w:rsidRPr="00872AB6" w:rsidRDefault="006B6AF8" w:rsidP="006B6AF8">
      <w:pPr>
        <w:pStyle w:val="a5"/>
      </w:pPr>
      <w:r w:rsidRPr="00872AB6">
        <w:t>- первично закрепить знания учащихся;</w:t>
      </w:r>
    </w:p>
    <w:p w:rsidR="006B6AF8" w:rsidRPr="00872AB6" w:rsidRDefault="006B6AF8" w:rsidP="006B6AF8">
      <w:pPr>
        <w:pStyle w:val="a5"/>
      </w:pPr>
      <w:r w:rsidRPr="00872AB6">
        <w:t>- проверить прочность усвоения знаний.</w:t>
      </w:r>
    </w:p>
    <w:p w:rsidR="006B6AF8" w:rsidRPr="00872AB6" w:rsidRDefault="006B6AF8" w:rsidP="006B6AF8">
      <w:pPr>
        <w:pStyle w:val="a5"/>
      </w:pPr>
      <w:r w:rsidRPr="00872AB6">
        <w:t xml:space="preserve">Применение презентации, созданной в среде </w:t>
      </w:r>
      <w:proofErr w:type="spellStart"/>
      <w:r w:rsidRPr="00872AB6">
        <w:t>PowerPoint</w:t>
      </w:r>
      <w:proofErr w:type="spellEnd"/>
      <w:r w:rsidRPr="00872AB6">
        <w:t>. Нестандартная подача материала в виде электронной презентации повышает качество любого урока. При изучении нового материала она позволяет иллюстрировать учебный материал разнообразными наглядными средствами. Это могут быть: слайды, в которых отсутствует текст; презентация, которая состоит только из текста, если это урок лекция; конспект урока. В этом случае презентация состоит из темы урока, цели, ключевых понятий и домашнего задания</w:t>
      </w:r>
    </w:p>
    <w:p w:rsidR="00A57FF9" w:rsidRPr="00872AB6" w:rsidRDefault="00A57FF9" w:rsidP="00A57FF9">
      <w:pPr>
        <w:spacing w:after="0" w:line="240" w:lineRule="auto"/>
        <w:ind w:left="360"/>
        <w:rPr>
          <w:rFonts w:ascii="Times New Roman" w:eastAsia="Times New Roman" w:hAnsi="Times New Roman" w:cs="Times New Roman"/>
          <w:b/>
          <w:sz w:val="24"/>
          <w:szCs w:val="24"/>
          <w:lang w:eastAsia="ru-RU"/>
        </w:rPr>
      </w:pPr>
      <w:r w:rsidRPr="00872AB6">
        <w:rPr>
          <w:rFonts w:ascii="Times New Roman" w:hAnsi="Times New Roman" w:cs="Times New Roman"/>
          <w:b/>
          <w:sz w:val="24"/>
          <w:szCs w:val="24"/>
        </w:rPr>
        <w:t>Решение</w:t>
      </w:r>
      <w:proofErr w:type="gramStart"/>
      <w:r w:rsidRPr="00872AB6">
        <w:rPr>
          <w:rFonts w:ascii="Times New Roman" w:eastAsia="Times New Roman" w:hAnsi="Times New Roman" w:cs="Times New Roman"/>
          <w:b/>
          <w:sz w:val="24"/>
          <w:szCs w:val="24"/>
          <w:lang w:eastAsia="ru-RU"/>
        </w:rPr>
        <w:t xml:space="preserve"> </w:t>
      </w:r>
      <w:r w:rsidR="0083157B" w:rsidRPr="00872AB6">
        <w:rPr>
          <w:rFonts w:ascii="Times New Roman" w:eastAsia="Times New Roman" w:hAnsi="Times New Roman" w:cs="Times New Roman"/>
          <w:b/>
          <w:sz w:val="24"/>
          <w:szCs w:val="24"/>
          <w:lang w:eastAsia="ru-RU"/>
        </w:rPr>
        <w:t>:</w:t>
      </w:r>
      <w:proofErr w:type="gramEnd"/>
    </w:p>
    <w:p w:rsidR="00A57FF9" w:rsidRPr="00872AB6" w:rsidRDefault="00A57FF9" w:rsidP="00A57FF9">
      <w:pPr>
        <w:numPr>
          <w:ilvl w:val="0"/>
          <w:numId w:val="2"/>
        </w:numPr>
        <w:spacing w:after="0" w:line="240" w:lineRule="auto"/>
        <w:rPr>
          <w:rFonts w:ascii="Times New Roman" w:eastAsia="Times New Roman" w:hAnsi="Times New Roman" w:cs="Times New Roman"/>
          <w:sz w:val="24"/>
          <w:szCs w:val="24"/>
          <w:lang w:eastAsia="ru-RU"/>
        </w:rPr>
      </w:pPr>
      <w:r w:rsidRPr="00872AB6">
        <w:rPr>
          <w:rFonts w:ascii="Times New Roman" w:eastAsia="Times New Roman" w:hAnsi="Times New Roman" w:cs="Times New Roman"/>
          <w:sz w:val="24"/>
          <w:szCs w:val="24"/>
          <w:lang w:eastAsia="ru-RU"/>
        </w:rPr>
        <w:t>Принять к сведению данную информацию</w:t>
      </w:r>
    </w:p>
    <w:p w:rsidR="00A57FF9" w:rsidRPr="00872AB6" w:rsidRDefault="00A57FF9" w:rsidP="00A57FF9">
      <w:pPr>
        <w:numPr>
          <w:ilvl w:val="0"/>
          <w:numId w:val="2"/>
        </w:numPr>
        <w:spacing w:after="0" w:line="240" w:lineRule="auto"/>
        <w:rPr>
          <w:rFonts w:ascii="Times New Roman" w:eastAsia="Times New Roman" w:hAnsi="Times New Roman" w:cs="Times New Roman"/>
          <w:sz w:val="24"/>
          <w:szCs w:val="24"/>
          <w:lang w:eastAsia="ru-RU"/>
        </w:rPr>
      </w:pPr>
      <w:r w:rsidRPr="00872AB6">
        <w:rPr>
          <w:rFonts w:ascii="Times New Roman" w:eastAsia="Times New Roman" w:hAnsi="Times New Roman" w:cs="Times New Roman"/>
          <w:sz w:val="24"/>
          <w:szCs w:val="24"/>
          <w:lang w:eastAsia="ru-RU"/>
        </w:rPr>
        <w:t xml:space="preserve"> Усилить работу   по применению нетрадиционных форм  и методов обучения  и </w:t>
      </w:r>
      <w:proofErr w:type="gramStart"/>
      <w:r w:rsidRPr="00872AB6">
        <w:rPr>
          <w:rFonts w:ascii="Times New Roman" w:eastAsia="Times New Roman" w:hAnsi="Times New Roman" w:cs="Times New Roman"/>
          <w:sz w:val="24"/>
          <w:szCs w:val="24"/>
          <w:lang w:eastAsia="ru-RU"/>
        </w:rPr>
        <w:t>подг</w:t>
      </w:r>
      <w:r w:rsidR="0083157B" w:rsidRPr="00872AB6">
        <w:rPr>
          <w:rFonts w:ascii="Times New Roman" w:eastAsia="Times New Roman" w:hAnsi="Times New Roman" w:cs="Times New Roman"/>
          <w:sz w:val="24"/>
          <w:szCs w:val="24"/>
          <w:lang w:eastAsia="ru-RU"/>
        </w:rPr>
        <w:t>отовки</w:t>
      </w:r>
      <w:proofErr w:type="gramEnd"/>
      <w:r w:rsidR="0083157B" w:rsidRPr="00872AB6">
        <w:rPr>
          <w:rFonts w:ascii="Times New Roman" w:eastAsia="Times New Roman" w:hAnsi="Times New Roman" w:cs="Times New Roman"/>
          <w:sz w:val="24"/>
          <w:szCs w:val="24"/>
          <w:lang w:eastAsia="ru-RU"/>
        </w:rPr>
        <w:t xml:space="preserve">  обучающихся к сдаче ГИА</w:t>
      </w:r>
      <w:r w:rsidRPr="00872AB6">
        <w:rPr>
          <w:rFonts w:ascii="Times New Roman" w:eastAsia="Times New Roman" w:hAnsi="Times New Roman" w:cs="Times New Roman"/>
          <w:sz w:val="24"/>
          <w:szCs w:val="24"/>
          <w:lang w:eastAsia="ru-RU"/>
        </w:rPr>
        <w:t>.</w:t>
      </w:r>
    </w:p>
    <w:p w:rsidR="00A57FF9" w:rsidRPr="00872AB6" w:rsidRDefault="00A57FF9" w:rsidP="001E25BA">
      <w:pPr>
        <w:rPr>
          <w:rFonts w:ascii="Times New Roman" w:hAnsi="Times New Roman" w:cs="Times New Roman"/>
          <w:sz w:val="24"/>
          <w:szCs w:val="24"/>
        </w:rPr>
      </w:pPr>
    </w:p>
    <w:p w:rsidR="00A57FF9" w:rsidRPr="00872AB6" w:rsidRDefault="003208E3" w:rsidP="00A57FF9">
      <w:pPr>
        <w:pStyle w:val="a4"/>
        <w:numPr>
          <w:ilvl w:val="0"/>
          <w:numId w:val="2"/>
        </w:numPr>
        <w:rPr>
          <w:rFonts w:ascii="Times New Roman" w:hAnsi="Times New Roman" w:cs="Times New Roman"/>
          <w:sz w:val="24"/>
          <w:szCs w:val="24"/>
        </w:rPr>
      </w:pPr>
      <w:r w:rsidRPr="00872AB6">
        <w:rPr>
          <w:rFonts w:ascii="Times New Roman" w:hAnsi="Times New Roman" w:cs="Times New Roman"/>
          <w:sz w:val="24"/>
          <w:szCs w:val="24"/>
        </w:rPr>
        <w:t xml:space="preserve">По третьему вопросу заслушали учителя русского языка </w:t>
      </w:r>
      <w:r w:rsidR="00D0780E" w:rsidRPr="00872AB6">
        <w:rPr>
          <w:rFonts w:ascii="Times New Roman" w:hAnsi="Times New Roman" w:cs="Times New Roman"/>
          <w:sz w:val="24"/>
          <w:szCs w:val="24"/>
        </w:rPr>
        <w:t>и литературы</w:t>
      </w:r>
      <w:proofErr w:type="gramStart"/>
      <w:r w:rsidR="00D0780E" w:rsidRPr="00872AB6">
        <w:rPr>
          <w:rFonts w:ascii="Times New Roman" w:hAnsi="Times New Roman" w:cs="Times New Roman"/>
          <w:sz w:val="24"/>
          <w:szCs w:val="24"/>
        </w:rPr>
        <w:t xml:space="preserve"> .</w:t>
      </w:r>
      <w:proofErr w:type="gramEnd"/>
      <w:r w:rsidR="00A57FF9" w:rsidRPr="00872AB6">
        <w:rPr>
          <w:rFonts w:ascii="Times New Roman" w:hAnsi="Times New Roman" w:cs="Times New Roman"/>
          <w:sz w:val="24"/>
          <w:szCs w:val="24"/>
        </w:rPr>
        <w:t xml:space="preserve">Она </w:t>
      </w:r>
      <w:r w:rsidR="0083157B" w:rsidRPr="00872AB6">
        <w:rPr>
          <w:rFonts w:ascii="Times New Roman" w:hAnsi="Times New Roman" w:cs="Times New Roman"/>
          <w:sz w:val="24"/>
          <w:szCs w:val="24"/>
        </w:rPr>
        <w:t>рассказала о требованиях к урокам русского языка и литературы в условиях ФГОС</w:t>
      </w:r>
      <w:r w:rsidR="00D0780E" w:rsidRPr="00872AB6">
        <w:rPr>
          <w:rFonts w:ascii="Times New Roman" w:hAnsi="Times New Roman" w:cs="Times New Roman"/>
          <w:sz w:val="24"/>
          <w:szCs w:val="24"/>
        </w:rPr>
        <w:t xml:space="preserve"> </w:t>
      </w:r>
      <w:r w:rsidR="0083157B" w:rsidRPr="00872AB6">
        <w:rPr>
          <w:rFonts w:ascii="Times New Roman" w:hAnsi="Times New Roman" w:cs="Times New Roman"/>
          <w:sz w:val="24"/>
          <w:szCs w:val="24"/>
        </w:rPr>
        <w:t>ООО</w:t>
      </w:r>
      <w:r w:rsidR="00D0780E" w:rsidRPr="00872AB6">
        <w:rPr>
          <w:rFonts w:ascii="Times New Roman" w:hAnsi="Times New Roman" w:cs="Times New Roman"/>
          <w:sz w:val="24"/>
          <w:szCs w:val="24"/>
        </w:rPr>
        <w:t>.</w:t>
      </w:r>
    </w:p>
    <w:p w:rsidR="00D0780E" w:rsidRPr="00872AB6" w:rsidRDefault="00D0780E" w:rsidP="00D0780E">
      <w:pPr>
        <w:suppressAutoHyphens/>
        <w:spacing w:after="0" w:line="100" w:lineRule="atLeast"/>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w:t>
      </w:r>
      <w:r w:rsidR="00764993" w:rsidRPr="00872AB6">
        <w:rPr>
          <w:rFonts w:ascii="Times New Roman" w:eastAsia="SimSun" w:hAnsi="Times New Roman" w:cs="Times New Roman"/>
          <w:kern w:val="1"/>
          <w:sz w:val="24"/>
          <w:szCs w:val="24"/>
          <w:lang w:eastAsia="ar-SA"/>
        </w:rPr>
        <w:t>Проблема внедрения Федеральных государственных о</w:t>
      </w:r>
      <w:r w:rsidRPr="00872AB6">
        <w:rPr>
          <w:rFonts w:ascii="Times New Roman" w:eastAsia="SimSun" w:hAnsi="Times New Roman" w:cs="Times New Roman"/>
          <w:kern w:val="1"/>
          <w:sz w:val="24"/>
          <w:szCs w:val="24"/>
          <w:lang w:eastAsia="ar-SA"/>
        </w:rPr>
        <w:t>бразовательных стандартов</w:t>
      </w:r>
    </w:p>
    <w:p w:rsidR="00D0780E" w:rsidRPr="00872AB6" w:rsidRDefault="00D0780E" w:rsidP="00D0780E">
      <w:pPr>
        <w:suppressAutoHyphens/>
        <w:spacing w:after="0" w:line="100" w:lineRule="atLeast"/>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(ФГОС </w:t>
      </w:r>
      <w:r w:rsidR="00764993" w:rsidRPr="00872AB6">
        <w:rPr>
          <w:rFonts w:ascii="Times New Roman" w:eastAsia="SimSun" w:hAnsi="Times New Roman" w:cs="Times New Roman"/>
          <w:kern w:val="1"/>
          <w:sz w:val="24"/>
          <w:szCs w:val="24"/>
          <w:lang w:eastAsia="ar-SA"/>
        </w:rPr>
        <w:t xml:space="preserve">ООО) последнее время, безусловно, является одной из обсуждаемых </w:t>
      </w:r>
      <w:r w:rsidRPr="00872AB6">
        <w:rPr>
          <w:rFonts w:ascii="Times New Roman" w:eastAsia="SimSun" w:hAnsi="Times New Roman" w:cs="Times New Roman"/>
          <w:kern w:val="1"/>
          <w:sz w:val="24"/>
          <w:szCs w:val="24"/>
          <w:lang w:eastAsia="ar-SA"/>
        </w:rPr>
        <w:t xml:space="preserve">проблем </w:t>
      </w:r>
    </w:p>
    <w:p w:rsidR="00D0780E" w:rsidRPr="00872AB6" w:rsidRDefault="00D0780E" w:rsidP="00D0780E">
      <w:pPr>
        <w:suppressAutoHyphens/>
        <w:spacing w:after="0" w:line="100" w:lineRule="atLeast"/>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lastRenderedPageBreak/>
        <w:t xml:space="preserve">в </w:t>
      </w:r>
      <w:r w:rsidR="00764993" w:rsidRPr="00872AB6">
        <w:rPr>
          <w:rFonts w:ascii="Times New Roman" w:eastAsia="SimSun" w:hAnsi="Times New Roman" w:cs="Times New Roman"/>
          <w:kern w:val="1"/>
          <w:sz w:val="24"/>
          <w:szCs w:val="24"/>
          <w:lang w:eastAsia="ar-SA"/>
        </w:rPr>
        <w:t>нашем обществе. И  это понятно... С введением ФГОС принципиально меняются ориентиры современной школы, основная задача которой сегодн</w:t>
      </w:r>
      <w:r w:rsidRPr="00872AB6">
        <w:rPr>
          <w:rFonts w:ascii="Times New Roman" w:eastAsia="SimSun" w:hAnsi="Times New Roman" w:cs="Times New Roman"/>
          <w:kern w:val="1"/>
          <w:sz w:val="24"/>
          <w:szCs w:val="24"/>
          <w:lang w:eastAsia="ar-SA"/>
        </w:rPr>
        <w:t>я - перевести учащегося</w:t>
      </w:r>
    </w:p>
    <w:p w:rsidR="00764993" w:rsidRPr="00872AB6" w:rsidRDefault="00D0780E" w:rsidP="00D0780E">
      <w:pPr>
        <w:suppressAutoHyphens/>
        <w:spacing w:after="0" w:line="100" w:lineRule="atLeast"/>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в режим саморазвития.</w:t>
      </w:r>
    </w:p>
    <w:p w:rsidR="00764993" w:rsidRPr="00872AB6" w:rsidRDefault="00764993" w:rsidP="00764993">
      <w:pPr>
        <w:suppressAutoHyphens/>
        <w:spacing w:after="0"/>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Принципиальным отличием  современного  подхода является ориентация стандартов на результаты освоения основных образовательных  программ. Под результатами понимаются не только предметные знания, но и умения применять эти знания в практической деятельности. </w:t>
      </w:r>
    </w:p>
    <w:p w:rsidR="00764993" w:rsidRPr="00872AB6" w:rsidRDefault="00764993" w:rsidP="00764993">
      <w:pPr>
        <w:suppressAutoHyphens/>
        <w:spacing w:after="0"/>
        <w:ind w:firstLine="567"/>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Современному  обществу нужны образованные, нравственные, предприимчивые люди, которые могут:</w:t>
      </w:r>
    </w:p>
    <w:p w:rsidR="00764993" w:rsidRPr="00872AB6" w:rsidRDefault="00764993" w:rsidP="00764993">
      <w:pPr>
        <w:suppressAutoHyphens/>
        <w:spacing w:after="0" w:line="100" w:lineRule="atLeast"/>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        анализировать свои действия;</w:t>
      </w:r>
    </w:p>
    <w:p w:rsidR="00764993" w:rsidRPr="00872AB6" w:rsidRDefault="00764993" w:rsidP="00764993">
      <w:pPr>
        <w:suppressAutoHyphens/>
        <w:spacing w:after="0" w:line="100" w:lineRule="atLeast"/>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       самостоятельно принимать решения, прогнозируя их возможные последствия; </w:t>
      </w:r>
    </w:p>
    <w:p w:rsidR="00764993" w:rsidRPr="00872AB6" w:rsidRDefault="00764993" w:rsidP="00764993">
      <w:pPr>
        <w:suppressAutoHyphens/>
        <w:spacing w:after="0" w:line="100" w:lineRule="atLeast"/>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        отличаться мобильностью;</w:t>
      </w:r>
    </w:p>
    <w:p w:rsidR="00764993" w:rsidRPr="00872AB6" w:rsidRDefault="00764993" w:rsidP="00764993">
      <w:pPr>
        <w:suppressAutoHyphens/>
        <w:spacing w:after="0" w:line="100" w:lineRule="atLeast"/>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        быть способными к сотрудничеству;</w:t>
      </w:r>
    </w:p>
    <w:p w:rsidR="00764993" w:rsidRPr="00872AB6" w:rsidRDefault="00764993" w:rsidP="00764993">
      <w:pPr>
        <w:suppressAutoHyphens/>
        <w:spacing w:after="0" w:line="100" w:lineRule="atLeast"/>
        <w:jc w:val="both"/>
        <w:rPr>
          <w:rFonts w:ascii="Times New Roman" w:eastAsia="Times New Roma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  обладать чувством ответственности за судьбу страны, ее социально-экономическое процветание.</w:t>
      </w:r>
    </w:p>
    <w:p w:rsidR="00764993" w:rsidRPr="00872AB6" w:rsidRDefault="00764993" w:rsidP="00764993">
      <w:pPr>
        <w:suppressAutoHyphens/>
        <w:spacing w:after="0"/>
        <w:ind w:firstLine="567"/>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 xml:space="preserve">Новые требования к результатам образовательной деятельности диктуют новые требования  к уроку как основной форме организации учебного процесса.  </w:t>
      </w:r>
    </w:p>
    <w:p w:rsidR="00764993" w:rsidRPr="00872AB6" w:rsidRDefault="00764993" w:rsidP="00764993">
      <w:pPr>
        <w:suppressAutoHyphens/>
        <w:spacing w:after="0"/>
        <w:ind w:firstLine="567"/>
        <w:jc w:val="both"/>
        <w:rPr>
          <w:rFonts w:ascii="Times New Roman" w:eastAsia="Times New Roman" w:hAnsi="Times New Roman" w:cs="Times New Roman"/>
          <w:b/>
          <w:kern w:val="1"/>
          <w:sz w:val="24"/>
          <w:szCs w:val="24"/>
          <w:lang w:eastAsia="ar-SA"/>
        </w:rPr>
      </w:pPr>
      <w:r w:rsidRPr="00872AB6">
        <w:rPr>
          <w:rFonts w:ascii="Times New Roman" w:eastAsia="Times New Roman" w:hAnsi="Times New Roman" w:cs="Times New Roman"/>
          <w:kern w:val="1"/>
          <w:sz w:val="24"/>
          <w:szCs w:val="24"/>
          <w:lang w:eastAsia="ar-SA"/>
        </w:rPr>
        <w:t>Современный урок русского языка и литературы в условиях введения ФГОС нового поколения  должен включать  следующие шесть  основных этапов:</w:t>
      </w:r>
    </w:p>
    <w:p w:rsidR="00764993" w:rsidRPr="00872AB6" w:rsidRDefault="00764993" w:rsidP="00764993">
      <w:pPr>
        <w:numPr>
          <w:ilvl w:val="0"/>
          <w:numId w:val="1"/>
        </w:numPr>
        <w:suppressAutoHyphens/>
        <w:spacing w:after="0" w:line="100" w:lineRule="atLeast"/>
        <w:ind w:firstLine="360"/>
        <w:jc w:val="both"/>
        <w:rPr>
          <w:rFonts w:ascii="Times New Roman" w:eastAsia="Times New Roman" w:hAnsi="Times New Roman" w:cs="Times New Roman"/>
          <w:b/>
          <w:kern w:val="1"/>
          <w:sz w:val="24"/>
          <w:szCs w:val="24"/>
          <w:lang w:eastAsia="ar-SA"/>
        </w:rPr>
      </w:pPr>
      <w:r w:rsidRPr="00872AB6">
        <w:rPr>
          <w:rFonts w:ascii="Times New Roman" w:eastAsia="Times New Roman" w:hAnsi="Times New Roman" w:cs="Times New Roman"/>
          <w:b/>
          <w:kern w:val="1"/>
          <w:sz w:val="24"/>
          <w:szCs w:val="24"/>
          <w:lang w:eastAsia="ar-SA"/>
        </w:rPr>
        <w:t>мобилизация</w:t>
      </w:r>
      <w:r w:rsidRPr="00872AB6">
        <w:rPr>
          <w:rFonts w:ascii="Times New Roman" w:eastAsia="Times New Roman" w:hAnsi="Times New Roman" w:cs="Times New Roman"/>
          <w:kern w:val="1"/>
          <w:sz w:val="24"/>
          <w:szCs w:val="24"/>
          <w:lang w:eastAsia="ar-SA"/>
        </w:rPr>
        <w:t xml:space="preserve"> (предполагает включение учащихся в активную интеллектуальную деятельность);</w:t>
      </w:r>
    </w:p>
    <w:p w:rsidR="00764993" w:rsidRPr="00872AB6" w:rsidRDefault="00764993" w:rsidP="00764993">
      <w:pPr>
        <w:numPr>
          <w:ilvl w:val="0"/>
          <w:numId w:val="1"/>
        </w:numPr>
        <w:suppressAutoHyphens/>
        <w:spacing w:after="0" w:line="100" w:lineRule="atLeast"/>
        <w:ind w:firstLine="360"/>
        <w:jc w:val="both"/>
        <w:rPr>
          <w:rFonts w:ascii="Times New Roman" w:eastAsia="Times New Roman" w:hAnsi="Times New Roman" w:cs="Times New Roman"/>
          <w:b/>
          <w:kern w:val="1"/>
          <w:sz w:val="24"/>
          <w:szCs w:val="24"/>
          <w:lang w:eastAsia="ar-SA"/>
        </w:rPr>
      </w:pPr>
      <w:r w:rsidRPr="00872AB6">
        <w:rPr>
          <w:rFonts w:ascii="Times New Roman" w:eastAsia="Times New Roman" w:hAnsi="Times New Roman" w:cs="Times New Roman"/>
          <w:b/>
          <w:kern w:val="1"/>
          <w:sz w:val="24"/>
          <w:szCs w:val="24"/>
          <w:lang w:eastAsia="ar-SA"/>
        </w:rPr>
        <w:t>целеполагание</w:t>
      </w:r>
      <w:r w:rsidRPr="00872AB6">
        <w:rPr>
          <w:rFonts w:ascii="Times New Roman" w:eastAsia="Times New Roman" w:hAnsi="Times New Roman" w:cs="Times New Roman"/>
          <w:kern w:val="1"/>
          <w:sz w:val="24"/>
          <w:szCs w:val="24"/>
          <w:lang w:eastAsia="ar-SA"/>
        </w:rPr>
        <w:t xml:space="preserve"> (учащиеся самостоятельно формулируют цели урока по схеме «вспомнить →  узнать → научиться»);</w:t>
      </w:r>
    </w:p>
    <w:p w:rsidR="00764993" w:rsidRPr="00872AB6" w:rsidRDefault="00764993" w:rsidP="00764993">
      <w:pPr>
        <w:numPr>
          <w:ilvl w:val="0"/>
          <w:numId w:val="1"/>
        </w:numPr>
        <w:suppressAutoHyphens/>
        <w:spacing w:after="0" w:line="100" w:lineRule="atLeast"/>
        <w:ind w:firstLine="360"/>
        <w:jc w:val="both"/>
        <w:rPr>
          <w:rFonts w:ascii="Times New Roman" w:eastAsia="Times New Roman" w:hAnsi="Times New Roman" w:cs="Times New Roman"/>
          <w:b/>
          <w:kern w:val="1"/>
          <w:sz w:val="24"/>
          <w:szCs w:val="24"/>
          <w:lang w:eastAsia="ar-SA"/>
        </w:rPr>
      </w:pPr>
      <w:r w:rsidRPr="00872AB6">
        <w:rPr>
          <w:rFonts w:ascii="Times New Roman" w:eastAsia="Times New Roman" w:hAnsi="Times New Roman" w:cs="Times New Roman"/>
          <w:b/>
          <w:kern w:val="1"/>
          <w:sz w:val="24"/>
          <w:szCs w:val="24"/>
          <w:lang w:eastAsia="ar-SA"/>
        </w:rPr>
        <w:t>осознание недостаточности имеющихся знаний</w:t>
      </w:r>
      <w:r w:rsidRPr="00872AB6">
        <w:rPr>
          <w:rFonts w:ascii="Times New Roman" w:eastAsia="Times New Roman" w:hAnsi="Times New Roman" w:cs="Times New Roman"/>
          <w:kern w:val="1"/>
          <w:sz w:val="24"/>
          <w:szCs w:val="24"/>
          <w:lang w:eastAsia="ar-SA"/>
        </w:rPr>
        <w:t xml:space="preserve"> (учитель способствует возникновению на уроке проблемной ситуации, в ходе анализа которой учащиеся понимают, что имеющихся знаний для ее решения недостаточно);</w:t>
      </w:r>
    </w:p>
    <w:p w:rsidR="00764993" w:rsidRPr="00872AB6" w:rsidRDefault="00764993" w:rsidP="00764993">
      <w:pPr>
        <w:numPr>
          <w:ilvl w:val="0"/>
          <w:numId w:val="1"/>
        </w:numPr>
        <w:suppressAutoHyphens/>
        <w:spacing w:after="0" w:line="100" w:lineRule="atLeast"/>
        <w:ind w:firstLine="360"/>
        <w:jc w:val="both"/>
        <w:rPr>
          <w:rFonts w:ascii="Times New Roman" w:eastAsia="Times New Roman" w:hAnsi="Times New Roman" w:cs="Times New Roman"/>
          <w:b/>
          <w:kern w:val="1"/>
          <w:sz w:val="24"/>
          <w:szCs w:val="24"/>
          <w:lang w:eastAsia="ar-SA"/>
        </w:rPr>
      </w:pPr>
      <w:r w:rsidRPr="00872AB6">
        <w:rPr>
          <w:rFonts w:ascii="Times New Roman" w:eastAsia="Times New Roman" w:hAnsi="Times New Roman" w:cs="Times New Roman"/>
          <w:b/>
          <w:kern w:val="1"/>
          <w:sz w:val="24"/>
          <w:szCs w:val="24"/>
          <w:lang w:eastAsia="ar-SA"/>
        </w:rPr>
        <w:t>коммуникация</w:t>
      </w:r>
      <w:r w:rsidRPr="00872AB6">
        <w:rPr>
          <w:rFonts w:ascii="Times New Roman" w:eastAsia="Times New Roman" w:hAnsi="Times New Roman" w:cs="Times New Roman"/>
          <w:kern w:val="1"/>
          <w:sz w:val="24"/>
          <w:szCs w:val="24"/>
          <w:lang w:eastAsia="ar-SA"/>
        </w:rPr>
        <w:t xml:space="preserve"> (поиск  новых знаний  в паре, в группе);</w:t>
      </w:r>
    </w:p>
    <w:p w:rsidR="00764993" w:rsidRPr="00872AB6" w:rsidRDefault="00764993" w:rsidP="00764993">
      <w:pPr>
        <w:numPr>
          <w:ilvl w:val="0"/>
          <w:numId w:val="1"/>
        </w:numPr>
        <w:suppressAutoHyphens/>
        <w:spacing w:after="0" w:line="100" w:lineRule="atLeast"/>
        <w:ind w:firstLine="360"/>
        <w:jc w:val="both"/>
        <w:rPr>
          <w:rFonts w:ascii="Times New Roman" w:eastAsia="Times New Roman" w:hAnsi="Times New Roman" w:cs="Times New Roman"/>
          <w:b/>
          <w:kern w:val="1"/>
          <w:sz w:val="24"/>
          <w:szCs w:val="24"/>
          <w:lang w:eastAsia="ar-SA"/>
        </w:rPr>
      </w:pPr>
      <w:r w:rsidRPr="00872AB6">
        <w:rPr>
          <w:rFonts w:ascii="Times New Roman" w:eastAsia="Times New Roman" w:hAnsi="Times New Roman" w:cs="Times New Roman"/>
          <w:b/>
          <w:kern w:val="1"/>
          <w:sz w:val="24"/>
          <w:szCs w:val="24"/>
          <w:lang w:eastAsia="ar-SA"/>
        </w:rPr>
        <w:t>взаимопроверка, взаимоконтроль;</w:t>
      </w:r>
    </w:p>
    <w:p w:rsidR="00764993" w:rsidRPr="00872AB6" w:rsidRDefault="00764993" w:rsidP="00764993">
      <w:pPr>
        <w:numPr>
          <w:ilvl w:val="0"/>
          <w:numId w:val="1"/>
        </w:numPr>
        <w:suppressAutoHyphens/>
        <w:spacing w:after="0" w:line="100" w:lineRule="atLeast"/>
        <w:ind w:firstLine="360"/>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b/>
          <w:kern w:val="1"/>
          <w:sz w:val="24"/>
          <w:szCs w:val="24"/>
          <w:lang w:eastAsia="ar-SA"/>
        </w:rPr>
        <w:t>рефлексия</w:t>
      </w:r>
      <w:r w:rsidRPr="00872AB6">
        <w:rPr>
          <w:rFonts w:ascii="Times New Roman" w:eastAsia="Times New Roman" w:hAnsi="Times New Roman" w:cs="Times New Roman"/>
          <w:kern w:val="1"/>
          <w:sz w:val="24"/>
          <w:szCs w:val="24"/>
          <w:lang w:eastAsia="ar-SA"/>
        </w:rPr>
        <w:t xml:space="preserve"> (осознание учеником и воспроизведение в речи того, что нового он узнал и чему научился на уроке).</w:t>
      </w:r>
    </w:p>
    <w:p w:rsidR="00764993" w:rsidRPr="00872AB6" w:rsidRDefault="00764993" w:rsidP="00764993">
      <w:pPr>
        <w:suppressAutoHyphens/>
        <w:spacing w:after="0" w:line="100" w:lineRule="atLeast"/>
        <w:jc w:val="both"/>
        <w:rPr>
          <w:rFonts w:ascii="Times New Roman" w:eastAsia="Times New Roman" w:hAnsi="Times New Roman" w:cs="Times New Roman"/>
          <w:kern w:val="1"/>
          <w:sz w:val="24"/>
          <w:szCs w:val="24"/>
          <w:lang w:eastAsia="ar-SA"/>
        </w:rPr>
      </w:pPr>
    </w:p>
    <w:p w:rsidR="00764993" w:rsidRPr="00872AB6" w:rsidRDefault="00764993" w:rsidP="00D0780E">
      <w:pPr>
        <w:suppressAutoHyphens/>
        <w:spacing w:after="0"/>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Какие же  требования предъявляются к современному уроку русского языка и литературы в условиях введения ФГОС:</w:t>
      </w:r>
    </w:p>
    <w:p w:rsidR="00764993" w:rsidRPr="00872AB6" w:rsidRDefault="00764993" w:rsidP="00764993">
      <w:pPr>
        <w:suppressAutoHyphens/>
        <w:spacing w:after="0"/>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    хорошо организованный урок  в хорошо оборудованном кабинете должен иметь хорошее начало и хорошее окончание.</w:t>
      </w:r>
    </w:p>
    <w:p w:rsidR="00764993" w:rsidRPr="00872AB6" w:rsidRDefault="00764993" w:rsidP="00764993">
      <w:pPr>
        <w:suppressAutoHyphens/>
        <w:spacing w:after="0"/>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    учитель должен спланировать свою деятельность и деятельность учащихся, четко сформулировать тему, цель, задачи урока;</w:t>
      </w:r>
    </w:p>
    <w:p w:rsidR="00764993" w:rsidRPr="00872AB6" w:rsidRDefault="00764993" w:rsidP="00764993">
      <w:pPr>
        <w:suppressAutoHyphens/>
        <w:spacing w:after="0"/>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    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764993" w:rsidRPr="00872AB6" w:rsidRDefault="00764993" w:rsidP="00764993">
      <w:pPr>
        <w:suppressAutoHyphens/>
        <w:spacing w:after="0"/>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 учитель организует проблемные и поисковые ситуации, активизирует деятельность учащихся;</w:t>
      </w:r>
    </w:p>
    <w:p w:rsidR="00764993" w:rsidRPr="00872AB6" w:rsidRDefault="00764993" w:rsidP="00764993">
      <w:pPr>
        <w:suppressAutoHyphens/>
        <w:spacing w:after="0"/>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    вывод делают сами учащиеся;</w:t>
      </w:r>
    </w:p>
    <w:p w:rsidR="00764993" w:rsidRPr="00872AB6" w:rsidRDefault="00764993" w:rsidP="00764993">
      <w:pPr>
        <w:suppressAutoHyphens/>
        <w:spacing w:after="0"/>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    минимум репродукции и максимум творчества и сотворчества;</w:t>
      </w:r>
    </w:p>
    <w:p w:rsidR="00764993" w:rsidRPr="00872AB6" w:rsidRDefault="00764993" w:rsidP="00764993">
      <w:pPr>
        <w:suppressAutoHyphens/>
        <w:spacing w:after="0"/>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    </w:t>
      </w:r>
      <w:proofErr w:type="spellStart"/>
      <w:r w:rsidRPr="00872AB6">
        <w:rPr>
          <w:rFonts w:ascii="Times New Roman" w:eastAsia="SimSun" w:hAnsi="Times New Roman" w:cs="Times New Roman"/>
          <w:kern w:val="1"/>
          <w:sz w:val="24"/>
          <w:szCs w:val="24"/>
          <w:lang w:eastAsia="ar-SA"/>
        </w:rPr>
        <w:t>времясбережение</w:t>
      </w:r>
      <w:proofErr w:type="spellEnd"/>
      <w:r w:rsidRPr="00872AB6">
        <w:rPr>
          <w:rFonts w:ascii="Times New Roman" w:eastAsia="SimSun" w:hAnsi="Times New Roman" w:cs="Times New Roman"/>
          <w:kern w:val="1"/>
          <w:sz w:val="24"/>
          <w:szCs w:val="24"/>
          <w:lang w:eastAsia="ar-SA"/>
        </w:rPr>
        <w:t xml:space="preserve"> и </w:t>
      </w:r>
      <w:proofErr w:type="spellStart"/>
      <w:r w:rsidRPr="00872AB6">
        <w:rPr>
          <w:rFonts w:ascii="Times New Roman" w:eastAsia="SimSun" w:hAnsi="Times New Roman" w:cs="Times New Roman"/>
          <w:kern w:val="1"/>
          <w:sz w:val="24"/>
          <w:szCs w:val="24"/>
          <w:lang w:eastAsia="ar-SA"/>
        </w:rPr>
        <w:t>здоровьесбережение</w:t>
      </w:r>
      <w:proofErr w:type="spellEnd"/>
      <w:r w:rsidRPr="00872AB6">
        <w:rPr>
          <w:rFonts w:ascii="Times New Roman" w:eastAsia="SimSun" w:hAnsi="Times New Roman" w:cs="Times New Roman"/>
          <w:kern w:val="1"/>
          <w:sz w:val="24"/>
          <w:szCs w:val="24"/>
          <w:lang w:eastAsia="ar-SA"/>
        </w:rPr>
        <w:t>;</w:t>
      </w:r>
    </w:p>
    <w:p w:rsidR="00764993" w:rsidRPr="00872AB6" w:rsidRDefault="00764993" w:rsidP="00764993">
      <w:pPr>
        <w:suppressAutoHyphens/>
        <w:spacing w:after="0"/>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    в центре внимания урока — дети;</w:t>
      </w:r>
    </w:p>
    <w:p w:rsidR="00764993" w:rsidRPr="00872AB6" w:rsidRDefault="00764993" w:rsidP="00764993">
      <w:pPr>
        <w:suppressAutoHyphens/>
        <w:spacing w:after="0"/>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    учет уровня и возможностей учащихся, в котором учтены  такие аспекты, как профиль класса, стремление учащихся, настроение детей;</w:t>
      </w:r>
    </w:p>
    <w:p w:rsidR="00764993" w:rsidRPr="00872AB6" w:rsidRDefault="00764993" w:rsidP="00764993">
      <w:pPr>
        <w:suppressAutoHyphens/>
        <w:spacing w:after="0"/>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lastRenderedPageBreak/>
        <w:t xml:space="preserve"> •     умение демонстрировать методическое искусство учителя;</w:t>
      </w:r>
    </w:p>
    <w:p w:rsidR="00764993" w:rsidRPr="00872AB6" w:rsidRDefault="00764993" w:rsidP="00764993">
      <w:pPr>
        <w:suppressAutoHyphens/>
        <w:spacing w:after="0"/>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    планирование обратной связи;</w:t>
      </w:r>
    </w:p>
    <w:p w:rsidR="00764993" w:rsidRPr="00872AB6" w:rsidRDefault="00764993" w:rsidP="00764993">
      <w:pPr>
        <w:suppressAutoHyphens/>
        <w:spacing w:after="0"/>
        <w:jc w:val="both"/>
        <w:rPr>
          <w:rFonts w:ascii="Times New Roman" w:eastAsia="SimSu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 •     урок должен быть добрым.</w:t>
      </w:r>
    </w:p>
    <w:p w:rsidR="00764993" w:rsidRPr="00872AB6" w:rsidRDefault="00764993" w:rsidP="00764993">
      <w:pPr>
        <w:suppressAutoHyphens/>
        <w:spacing w:after="0"/>
        <w:ind w:firstLine="567"/>
        <w:jc w:val="both"/>
        <w:rPr>
          <w:rFonts w:ascii="Times New Roman" w:eastAsia="Times New Roman" w:hAnsi="Times New Roman" w:cs="Times New Roman"/>
          <w:kern w:val="1"/>
          <w:sz w:val="24"/>
          <w:szCs w:val="24"/>
          <w:lang w:eastAsia="ar-SA"/>
        </w:rPr>
      </w:pPr>
      <w:r w:rsidRPr="00872AB6">
        <w:rPr>
          <w:rFonts w:ascii="Times New Roman" w:eastAsia="SimSun" w:hAnsi="Times New Roman" w:cs="Times New Roman"/>
          <w:kern w:val="1"/>
          <w:sz w:val="24"/>
          <w:szCs w:val="24"/>
          <w:lang w:eastAsia="ar-SA"/>
        </w:rPr>
        <w:t xml:space="preserve">Теперь, в соответствии с новыми стандартами, нужно, прежде всего, усилить мотивацию ребенка к познанию  русского языка и литературы, продемонстрировать ему, что школьные занятия  – это </w:t>
      </w:r>
      <w:proofErr w:type="gramStart"/>
      <w:r w:rsidRPr="00872AB6">
        <w:rPr>
          <w:rFonts w:ascii="Times New Roman" w:eastAsia="SimSun" w:hAnsi="Times New Roman" w:cs="Times New Roman"/>
          <w:kern w:val="1"/>
          <w:sz w:val="24"/>
          <w:szCs w:val="24"/>
          <w:lang w:eastAsia="ar-SA"/>
        </w:rPr>
        <w:t>не получение</w:t>
      </w:r>
      <w:proofErr w:type="gramEnd"/>
      <w:r w:rsidRPr="00872AB6">
        <w:rPr>
          <w:rFonts w:ascii="Times New Roman" w:eastAsia="SimSun" w:hAnsi="Times New Roman" w:cs="Times New Roman"/>
          <w:kern w:val="1"/>
          <w:sz w:val="24"/>
          <w:szCs w:val="24"/>
          <w:lang w:eastAsia="ar-SA"/>
        </w:rPr>
        <w:t xml:space="preserve"> отвлеченных от жизни знаний, а наоборот – необходимая подготовка к жизни, её узнавание, поиск полезной информации и навыки ее применения в реальной жизни. Уроки должны строиться по совершенно иной схеме. Если сейчас больше всего распространен объяснительно-иллюстративный метод работы, когда учитель, стоя перед классом, объясняет тему, а потом проводит выборочный опрос, то в соответствии с изменениями упор должен делаться на взаимодействие учащихся и учителя, а также взаимодействие самих учеников. Ученик должен стать живым участником образовательного процесса. </w:t>
      </w:r>
    </w:p>
    <w:p w:rsidR="00764993" w:rsidRPr="00872AB6" w:rsidRDefault="00764993" w:rsidP="00764993">
      <w:pPr>
        <w:suppressAutoHyphens/>
        <w:spacing w:after="0"/>
        <w:ind w:firstLine="567"/>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 xml:space="preserve">Современный урок русского языка и литературы, направленный на формирование </w:t>
      </w:r>
      <w:proofErr w:type="spellStart"/>
      <w:r w:rsidRPr="00872AB6">
        <w:rPr>
          <w:rFonts w:ascii="Times New Roman" w:eastAsia="Times New Roman" w:hAnsi="Times New Roman" w:cs="Times New Roman"/>
          <w:kern w:val="1"/>
          <w:sz w:val="24"/>
          <w:szCs w:val="24"/>
          <w:lang w:eastAsia="ar-SA"/>
        </w:rPr>
        <w:t>метапредметных</w:t>
      </w:r>
      <w:proofErr w:type="spellEnd"/>
      <w:r w:rsidRPr="00872AB6">
        <w:rPr>
          <w:rFonts w:ascii="Times New Roman" w:eastAsia="Times New Roman" w:hAnsi="Times New Roman" w:cs="Times New Roman"/>
          <w:kern w:val="1"/>
          <w:sz w:val="24"/>
          <w:szCs w:val="24"/>
          <w:lang w:eastAsia="ar-SA"/>
        </w:rPr>
        <w:t xml:space="preserve"> и личностных результатов, - это проблемно – диалогический урок. При подготовке к такому уроку следует тщательно продумать свои действия на каждом этапе с учетом возможных ситуаций, </w:t>
      </w:r>
      <w:proofErr w:type="spellStart"/>
      <w:r w:rsidRPr="00872AB6">
        <w:rPr>
          <w:rFonts w:ascii="Times New Roman" w:eastAsia="Times New Roman" w:hAnsi="Times New Roman" w:cs="Times New Roman"/>
          <w:kern w:val="1"/>
          <w:sz w:val="24"/>
          <w:szCs w:val="24"/>
          <w:lang w:eastAsia="ar-SA"/>
        </w:rPr>
        <w:t>потребующих</w:t>
      </w:r>
      <w:proofErr w:type="spellEnd"/>
      <w:r w:rsidRPr="00872AB6">
        <w:rPr>
          <w:rFonts w:ascii="Times New Roman" w:eastAsia="Times New Roman" w:hAnsi="Times New Roman" w:cs="Times New Roman"/>
          <w:kern w:val="1"/>
          <w:sz w:val="24"/>
          <w:szCs w:val="24"/>
          <w:lang w:eastAsia="ar-SA"/>
        </w:rPr>
        <w:t xml:space="preserve"> импровизации.   Как сам урок, так и подготовка к нему может состоять из шести шагов. </w:t>
      </w:r>
    </w:p>
    <w:p w:rsidR="00764993" w:rsidRPr="00872AB6" w:rsidRDefault="00764993" w:rsidP="00764993">
      <w:pPr>
        <w:suppressAutoHyphens/>
        <w:spacing w:after="0"/>
        <w:ind w:firstLine="360"/>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 xml:space="preserve"> </w:t>
      </w:r>
      <w:r w:rsidRPr="00872AB6">
        <w:rPr>
          <w:rFonts w:ascii="Times New Roman" w:eastAsia="Times New Roman" w:hAnsi="Times New Roman" w:cs="Times New Roman"/>
          <w:b/>
          <w:kern w:val="1"/>
          <w:sz w:val="24"/>
          <w:szCs w:val="24"/>
          <w:lang w:eastAsia="ar-SA"/>
        </w:rPr>
        <w:t>Определение нового.</w:t>
      </w:r>
      <w:r w:rsidRPr="00872AB6">
        <w:rPr>
          <w:rFonts w:ascii="Times New Roman" w:eastAsia="Times New Roman" w:hAnsi="Times New Roman" w:cs="Times New Roman"/>
          <w:kern w:val="1"/>
          <w:sz w:val="24"/>
          <w:szCs w:val="24"/>
          <w:lang w:eastAsia="ar-SA"/>
        </w:rPr>
        <w:t xml:space="preserve"> Учитель четко определяет, какое новое знание должно быть открыто на уроке. Это может быть правило, алгоритм, закономерность, понятие, свое отношение к предмету исследования и т.п</w:t>
      </w:r>
      <w:proofErr w:type="gramStart"/>
      <w:r w:rsidRPr="00872AB6">
        <w:rPr>
          <w:rFonts w:ascii="Times New Roman" w:eastAsia="Times New Roman" w:hAnsi="Times New Roman" w:cs="Times New Roman"/>
          <w:kern w:val="1"/>
          <w:sz w:val="24"/>
          <w:szCs w:val="24"/>
          <w:lang w:eastAsia="ar-SA"/>
        </w:rPr>
        <w:t xml:space="preserve">.. </w:t>
      </w:r>
      <w:proofErr w:type="gramEnd"/>
    </w:p>
    <w:p w:rsidR="00764993" w:rsidRPr="00872AB6" w:rsidRDefault="00764993" w:rsidP="00764993">
      <w:pPr>
        <w:suppressAutoHyphens/>
        <w:spacing w:after="0"/>
        <w:ind w:firstLine="360"/>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 xml:space="preserve"> </w:t>
      </w:r>
      <w:r w:rsidRPr="00872AB6">
        <w:rPr>
          <w:rFonts w:ascii="Times New Roman" w:eastAsia="Times New Roman" w:hAnsi="Times New Roman" w:cs="Times New Roman"/>
          <w:b/>
          <w:kern w:val="1"/>
          <w:sz w:val="24"/>
          <w:szCs w:val="24"/>
          <w:lang w:eastAsia="ar-SA"/>
        </w:rPr>
        <w:t>Конструирование проблемной ситуации.</w:t>
      </w:r>
      <w:r w:rsidRPr="00872AB6">
        <w:rPr>
          <w:rFonts w:ascii="Times New Roman" w:eastAsia="Times New Roman" w:hAnsi="Times New Roman" w:cs="Times New Roman"/>
          <w:kern w:val="1"/>
          <w:sz w:val="24"/>
          <w:szCs w:val="24"/>
          <w:lang w:eastAsia="ar-SA"/>
        </w:rPr>
        <w:t xml:space="preserve"> Проблемная ситуация на уроке может, конечно, возникнуть сама  собой, но для достижения поставленной цель, учитель должен четко представлять, в какой момент проблема должна возникнуть, как ее лучше обыграть, чтобы в дальнейшем ее разрешение привело к задуманному результату. Поэтому проблемную ситуацию необходимо хорошо продумать и подвести к тому, чтобы ученики самостоятельно сформулировали проблему урока в виде темы, цели или вопроса. Это можно сделать двумя способами: «с затруднением» или «с удивлением». Первый способ предполагает, что учащиеся получают задание, которое невозможно выполнить без новых знаний. В ходе проблемного диалога учитель подводит учеников к осознанию нехватки знаний и формулированию  проблемы урока в виде темы или цели.  Второй способ предполагает сравнительный анализ двух фактов, мнений, предположений.  В процессе сравнения учитель должен добиться осознания учениками несовпадения, противоречия, которое должно вызвать у них удивление  и привести к формулировке проблемы урока в виде вопроса.</w:t>
      </w:r>
    </w:p>
    <w:p w:rsidR="00764993" w:rsidRPr="00872AB6" w:rsidRDefault="00764993" w:rsidP="00764993">
      <w:pPr>
        <w:suppressAutoHyphens/>
        <w:spacing w:after="0"/>
        <w:ind w:firstLine="360"/>
        <w:jc w:val="both"/>
        <w:rPr>
          <w:rFonts w:ascii="Times New Roman" w:eastAsia="Times New Roman" w:hAnsi="Times New Roman" w:cs="Times New Roman"/>
          <w:b/>
          <w:kern w:val="1"/>
          <w:sz w:val="24"/>
          <w:szCs w:val="24"/>
          <w:lang w:eastAsia="ar-SA"/>
        </w:rPr>
      </w:pPr>
      <w:r w:rsidRPr="00872AB6">
        <w:rPr>
          <w:rFonts w:ascii="Times New Roman" w:eastAsia="Times New Roman" w:hAnsi="Times New Roman" w:cs="Times New Roman"/>
          <w:kern w:val="1"/>
          <w:sz w:val="24"/>
          <w:szCs w:val="24"/>
          <w:lang w:eastAsia="ar-SA"/>
        </w:rPr>
        <w:t xml:space="preserve"> </w:t>
      </w:r>
      <w:r w:rsidRPr="00872AB6">
        <w:rPr>
          <w:rFonts w:ascii="Times New Roman" w:eastAsia="Times New Roman" w:hAnsi="Times New Roman" w:cs="Times New Roman"/>
          <w:b/>
          <w:kern w:val="1"/>
          <w:sz w:val="24"/>
          <w:szCs w:val="24"/>
          <w:lang w:eastAsia="ar-SA"/>
        </w:rPr>
        <w:t>Планирование действий.</w:t>
      </w:r>
      <w:r w:rsidRPr="00872AB6">
        <w:rPr>
          <w:rFonts w:ascii="Times New Roman" w:eastAsia="Times New Roman" w:hAnsi="Times New Roman" w:cs="Times New Roman"/>
          <w:kern w:val="1"/>
          <w:sz w:val="24"/>
          <w:szCs w:val="24"/>
          <w:lang w:eastAsia="ar-SA"/>
        </w:rPr>
        <w:t xml:space="preserve"> Когда проблема урока будет сформулирована, начнется основная его част</w:t>
      </w:r>
      <w:proofErr w:type="gramStart"/>
      <w:r w:rsidRPr="00872AB6">
        <w:rPr>
          <w:rFonts w:ascii="Times New Roman" w:eastAsia="Times New Roman" w:hAnsi="Times New Roman" w:cs="Times New Roman"/>
          <w:kern w:val="1"/>
          <w:sz w:val="24"/>
          <w:szCs w:val="24"/>
          <w:lang w:eastAsia="ar-SA"/>
        </w:rPr>
        <w:t>ь-</w:t>
      </w:r>
      <w:proofErr w:type="gramEnd"/>
      <w:r w:rsidRPr="00872AB6">
        <w:rPr>
          <w:rFonts w:ascii="Times New Roman" w:eastAsia="Times New Roman" w:hAnsi="Times New Roman" w:cs="Times New Roman"/>
          <w:kern w:val="1"/>
          <w:sz w:val="24"/>
          <w:szCs w:val="24"/>
          <w:lang w:eastAsia="ar-SA"/>
        </w:rPr>
        <w:t xml:space="preserve"> коммуникация. На этом этапе предполагается самостоятельная работа учащихся.  При подготовке к уроку учитель должен предусмотреть возможные варианты «развития действия», чтобы вовремя «реку направить в нужное русло». Поэтому работая над сценарием урока, следует  спланировать применение разных приемов. Например, выдвижение версий, проведение актуализации ранее полученных знаний путем мозгового штурма или  выполнения ряда заданий по изученному материалу, составление плана с использование элементов  технологии проблемного диалога для определения последовательности действий, их направленности, возможных источников информации.</w:t>
      </w:r>
    </w:p>
    <w:p w:rsidR="00764993" w:rsidRPr="00872AB6" w:rsidRDefault="00764993" w:rsidP="00764993">
      <w:pPr>
        <w:suppressAutoHyphens/>
        <w:spacing w:after="0"/>
        <w:ind w:firstLine="360"/>
        <w:jc w:val="both"/>
        <w:rPr>
          <w:rFonts w:ascii="Times New Roman" w:eastAsia="Times New Roman" w:hAnsi="Times New Roman" w:cs="Times New Roman"/>
          <w:b/>
          <w:kern w:val="1"/>
          <w:sz w:val="24"/>
          <w:szCs w:val="24"/>
          <w:lang w:eastAsia="ar-SA"/>
        </w:rPr>
      </w:pPr>
      <w:r w:rsidRPr="00872AB6">
        <w:rPr>
          <w:rFonts w:ascii="Times New Roman" w:eastAsia="Times New Roman" w:hAnsi="Times New Roman" w:cs="Times New Roman"/>
          <w:b/>
          <w:kern w:val="1"/>
          <w:sz w:val="24"/>
          <w:szCs w:val="24"/>
          <w:lang w:eastAsia="ar-SA"/>
        </w:rPr>
        <w:t>Планирование решений.</w:t>
      </w:r>
      <w:r w:rsidRPr="00872AB6">
        <w:rPr>
          <w:rFonts w:ascii="Times New Roman" w:eastAsia="Times New Roman" w:hAnsi="Times New Roman" w:cs="Times New Roman"/>
          <w:kern w:val="1"/>
          <w:sz w:val="24"/>
          <w:szCs w:val="24"/>
          <w:lang w:eastAsia="ar-SA"/>
        </w:rPr>
        <w:t xml:space="preserve"> Планируя решение проблемы, необходимо: </w:t>
      </w:r>
      <w:proofErr w:type="gramStart"/>
      <w:r w:rsidRPr="00872AB6">
        <w:rPr>
          <w:rFonts w:ascii="Times New Roman" w:eastAsia="Times New Roman" w:hAnsi="Times New Roman" w:cs="Times New Roman"/>
          <w:kern w:val="1"/>
          <w:sz w:val="24"/>
          <w:szCs w:val="24"/>
          <w:lang w:eastAsia="ar-SA"/>
        </w:rPr>
        <w:t>во</w:t>
      </w:r>
      <w:proofErr w:type="gramEnd"/>
      <w:r w:rsidRPr="00872AB6">
        <w:rPr>
          <w:rFonts w:ascii="Times New Roman" w:eastAsia="Times New Roman" w:hAnsi="Times New Roman" w:cs="Times New Roman"/>
          <w:kern w:val="1"/>
          <w:sz w:val="24"/>
          <w:szCs w:val="24"/>
          <w:lang w:eastAsia="ar-SA"/>
        </w:rPr>
        <w:t xml:space="preserve">- первых, сформулировать свой вывод по проблеме (форму правила, алгоритма, описание </w:t>
      </w:r>
      <w:r w:rsidRPr="00872AB6">
        <w:rPr>
          <w:rFonts w:ascii="Times New Roman" w:eastAsia="Times New Roman" w:hAnsi="Times New Roman" w:cs="Times New Roman"/>
          <w:kern w:val="1"/>
          <w:sz w:val="24"/>
          <w:szCs w:val="24"/>
          <w:lang w:eastAsia="ar-SA"/>
        </w:rPr>
        <w:lastRenderedPageBreak/>
        <w:t>закономерности, понятия), к которому при помощи учителя ученики смогут прийти сами; во – вторых, выбрать такие источники  получения учениками необходимых новых сведений для решения проблемы, в которых не будет содержаться готового ответа, вывода, формулировки нового знания. Это может быть наблюдение ситуации, в которой проявляется нужное знание. Например, на уроках русского языка, увидев закономерность написания орфограммы, ученики могут сами сформулировать правило, а уже потом проверить себя по учебнику. Это может быть  работа с текстом (с таблицей, схемой, рисунком), из которого логически можно вывести признаки понятия, закономерную связь между явлениями, найти аргументы для своей оценки и т. п</w:t>
      </w:r>
      <w:proofErr w:type="gramStart"/>
      <w:r w:rsidRPr="00872AB6">
        <w:rPr>
          <w:rFonts w:ascii="Times New Roman" w:eastAsia="Times New Roman" w:hAnsi="Times New Roman" w:cs="Times New Roman"/>
          <w:kern w:val="1"/>
          <w:sz w:val="24"/>
          <w:szCs w:val="24"/>
          <w:lang w:eastAsia="ar-SA"/>
        </w:rPr>
        <w:t xml:space="preserve">.. </w:t>
      </w:r>
      <w:proofErr w:type="gramEnd"/>
      <w:r w:rsidRPr="00872AB6">
        <w:rPr>
          <w:rFonts w:ascii="Times New Roman" w:eastAsia="Times New Roman" w:hAnsi="Times New Roman" w:cs="Times New Roman"/>
          <w:kern w:val="1"/>
          <w:sz w:val="24"/>
          <w:szCs w:val="24"/>
          <w:lang w:eastAsia="ar-SA"/>
        </w:rPr>
        <w:t>В – третьих, необходимо спроектировать диалог по поиску решения проблемы. Можно предусмотреть подводящий или побуждающий диалог. Подводящий диалог предполагает цепочку вопросов, вытекающих один из другого, правильный ответ на каждый из которых запрограммирован в самом вопросе. Такой диалог способствует развитию логики. Побуждающий диалог состоит из ряда вопросов, на которые возможны разные правильные  варианты ответа. Побуждающий диалог  направлен на развитие творчества. Наконец, следует составить примерный опорный сигнал (схему, набор тезисов, таблицу и т.п.), который будет появляться на доске по мере открытия учениками нового знания или его элементов. В идеале – каждый элемент опорного сигнала должен выращиваться в диалоге с учениками по ходу решения проблемы.</w:t>
      </w:r>
    </w:p>
    <w:p w:rsidR="00764993" w:rsidRPr="00872AB6" w:rsidRDefault="00764993" w:rsidP="00764993">
      <w:pPr>
        <w:suppressAutoHyphens/>
        <w:spacing w:after="0"/>
        <w:ind w:firstLine="360"/>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b/>
          <w:kern w:val="1"/>
          <w:sz w:val="24"/>
          <w:szCs w:val="24"/>
          <w:lang w:eastAsia="ar-SA"/>
        </w:rPr>
        <w:t>Планирование результата.</w:t>
      </w:r>
      <w:r w:rsidRPr="00872AB6">
        <w:rPr>
          <w:rFonts w:ascii="Times New Roman" w:eastAsia="Times New Roman" w:hAnsi="Times New Roman" w:cs="Times New Roman"/>
          <w:kern w:val="1"/>
          <w:sz w:val="24"/>
          <w:szCs w:val="24"/>
          <w:lang w:eastAsia="ar-SA"/>
        </w:rPr>
        <w:t xml:space="preserve">  Сценарий урока предполагает, что учитель должен продумать возможное выражение решения проблемы. Например, это может быть ответ на вопрос: «Так как же мы решили проблему?»</w:t>
      </w:r>
    </w:p>
    <w:p w:rsidR="00764993" w:rsidRPr="00872AB6" w:rsidRDefault="00764993" w:rsidP="00764993">
      <w:pPr>
        <w:suppressAutoHyphens/>
        <w:spacing w:after="0"/>
        <w:ind w:firstLine="360"/>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 xml:space="preserve"> </w:t>
      </w:r>
      <w:r w:rsidRPr="00872AB6">
        <w:rPr>
          <w:rFonts w:ascii="Times New Roman" w:eastAsia="Times New Roman" w:hAnsi="Times New Roman" w:cs="Times New Roman"/>
          <w:b/>
          <w:kern w:val="1"/>
          <w:sz w:val="24"/>
          <w:szCs w:val="24"/>
          <w:lang w:eastAsia="ar-SA"/>
        </w:rPr>
        <w:t>Планирование заданий для применения нового знания.</w:t>
      </w:r>
      <w:r w:rsidRPr="00872AB6">
        <w:rPr>
          <w:rFonts w:ascii="Times New Roman" w:eastAsia="Times New Roman" w:hAnsi="Times New Roman" w:cs="Times New Roman"/>
          <w:kern w:val="1"/>
          <w:sz w:val="24"/>
          <w:szCs w:val="24"/>
          <w:lang w:eastAsia="ar-SA"/>
        </w:rPr>
        <w:t xml:space="preserve">  Следует помнить, что задания  должны  носить  проблемный характер,  нацеливать ученика на  поисковую или  исследовательскую деятельность, предполагать индивидуальную или групповую работу.  </w:t>
      </w:r>
    </w:p>
    <w:p w:rsidR="00764993" w:rsidRPr="00872AB6" w:rsidRDefault="00764993" w:rsidP="00764993">
      <w:pPr>
        <w:suppressAutoHyphens/>
        <w:spacing w:after="0"/>
        <w:ind w:firstLine="360"/>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 xml:space="preserve"> Деятельность учителя на уроке, направленном на получение </w:t>
      </w:r>
      <w:proofErr w:type="spellStart"/>
      <w:r w:rsidRPr="00872AB6">
        <w:rPr>
          <w:rFonts w:ascii="Times New Roman" w:eastAsia="Times New Roman" w:hAnsi="Times New Roman" w:cs="Times New Roman"/>
          <w:kern w:val="1"/>
          <w:sz w:val="24"/>
          <w:szCs w:val="24"/>
          <w:lang w:eastAsia="ar-SA"/>
        </w:rPr>
        <w:t>метапредметных</w:t>
      </w:r>
      <w:proofErr w:type="spellEnd"/>
      <w:r w:rsidRPr="00872AB6">
        <w:rPr>
          <w:rFonts w:ascii="Times New Roman" w:eastAsia="Times New Roman" w:hAnsi="Times New Roman" w:cs="Times New Roman"/>
          <w:kern w:val="1"/>
          <w:sz w:val="24"/>
          <w:szCs w:val="24"/>
          <w:lang w:eastAsia="ar-SA"/>
        </w:rPr>
        <w:t xml:space="preserve">  и личностных результатов:</w:t>
      </w:r>
    </w:p>
    <w:p w:rsidR="00764993" w:rsidRPr="00872AB6" w:rsidRDefault="00764993" w:rsidP="00764993">
      <w:pPr>
        <w:suppressAutoHyphens/>
        <w:spacing w:after="0"/>
        <w:ind w:firstLine="360"/>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1.   Учитель пользуется сценарным планом урока, предоставляющим ему свободу в выборе форм, способов и приемов обучения;</w:t>
      </w:r>
    </w:p>
    <w:p w:rsidR="00764993" w:rsidRPr="00872AB6" w:rsidRDefault="00764993" w:rsidP="00764993">
      <w:pPr>
        <w:suppressAutoHyphens/>
        <w:spacing w:after="0"/>
        <w:ind w:firstLine="360"/>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 xml:space="preserve">  2. При подготовке к уроку учитель использует учебник и методические рекомендации, </w:t>
      </w:r>
      <w:proofErr w:type="spellStart"/>
      <w:r w:rsidRPr="00872AB6">
        <w:rPr>
          <w:rFonts w:ascii="Times New Roman" w:eastAsia="Times New Roman" w:hAnsi="Times New Roman" w:cs="Times New Roman"/>
          <w:kern w:val="1"/>
          <w:sz w:val="24"/>
          <w:szCs w:val="24"/>
          <w:lang w:eastAsia="ar-SA"/>
        </w:rPr>
        <w:t>интернет-ресурсы</w:t>
      </w:r>
      <w:proofErr w:type="spellEnd"/>
      <w:r w:rsidRPr="00872AB6">
        <w:rPr>
          <w:rFonts w:ascii="Times New Roman" w:eastAsia="Times New Roman" w:hAnsi="Times New Roman" w:cs="Times New Roman"/>
          <w:kern w:val="1"/>
          <w:sz w:val="24"/>
          <w:szCs w:val="24"/>
          <w:lang w:eastAsia="ar-SA"/>
        </w:rPr>
        <w:t>, материалы коллег. Обменивается конспектами с коллегами;</w:t>
      </w:r>
    </w:p>
    <w:p w:rsidR="00764993" w:rsidRPr="00872AB6" w:rsidRDefault="00764993" w:rsidP="00764993">
      <w:pPr>
        <w:tabs>
          <w:tab w:val="left" w:pos="45"/>
        </w:tabs>
        <w:suppressAutoHyphens/>
        <w:spacing w:after="0"/>
        <w:ind w:left="15" w:hanging="360"/>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 xml:space="preserve">3. Самостоятельная деятельность </w:t>
      </w:r>
      <w:proofErr w:type="gramStart"/>
      <w:r w:rsidRPr="00872AB6">
        <w:rPr>
          <w:rFonts w:ascii="Times New Roman" w:eastAsia="Times New Roman" w:hAnsi="Times New Roman" w:cs="Times New Roman"/>
          <w:kern w:val="1"/>
          <w:sz w:val="24"/>
          <w:szCs w:val="24"/>
          <w:lang w:eastAsia="ar-SA"/>
        </w:rPr>
        <w:t>обучающихся</w:t>
      </w:r>
      <w:proofErr w:type="gramEnd"/>
      <w:r w:rsidRPr="00872AB6">
        <w:rPr>
          <w:rFonts w:ascii="Times New Roman" w:eastAsia="Times New Roman" w:hAnsi="Times New Roman" w:cs="Times New Roman"/>
          <w:kern w:val="1"/>
          <w:sz w:val="24"/>
          <w:szCs w:val="24"/>
          <w:lang w:eastAsia="ar-SA"/>
        </w:rPr>
        <w:t xml:space="preserve"> (более половины времени урока);  </w:t>
      </w:r>
    </w:p>
    <w:p w:rsidR="00764993" w:rsidRPr="00872AB6" w:rsidRDefault="00764993" w:rsidP="00764993">
      <w:pPr>
        <w:suppressAutoHyphens/>
        <w:spacing w:after="0"/>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 xml:space="preserve">4. Организовать деятельность детей: по поиску и обработке информации; обобщению способов действия; постановке учебной задачи и т. д. </w:t>
      </w:r>
    </w:p>
    <w:p w:rsidR="00764993" w:rsidRPr="00872AB6" w:rsidRDefault="00764993" w:rsidP="00764993">
      <w:pPr>
        <w:suppressAutoHyphens/>
        <w:spacing w:after="0"/>
        <w:ind w:firstLine="75"/>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 xml:space="preserve">5. </w:t>
      </w:r>
      <w:proofErr w:type="gramStart"/>
      <w:r w:rsidRPr="00872AB6">
        <w:rPr>
          <w:rFonts w:ascii="Times New Roman" w:eastAsia="Times New Roman" w:hAnsi="Times New Roman" w:cs="Times New Roman"/>
          <w:kern w:val="1"/>
          <w:sz w:val="24"/>
          <w:szCs w:val="24"/>
          <w:lang w:eastAsia="ar-SA"/>
        </w:rPr>
        <w:t xml:space="preserve">Формулировки: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 </w:t>
      </w:r>
      <w:proofErr w:type="gramEnd"/>
    </w:p>
    <w:p w:rsidR="00764993" w:rsidRPr="00872AB6" w:rsidRDefault="00764993" w:rsidP="00764993">
      <w:pPr>
        <w:suppressAutoHyphens/>
        <w:spacing w:after="0"/>
        <w:ind w:firstLine="30"/>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 xml:space="preserve">6. Информированность родителей обучающихся. Они имеют возможность участвовать в образовательном процессе. Общение учителя с родителями школьников может осуществляться при помощи Интернета </w:t>
      </w:r>
    </w:p>
    <w:p w:rsidR="00764993" w:rsidRPr="00872AB6" w:rsidRDefault="00764993" w:rsidP="00764993">
      <w:pPr>
        <w:suppressAutoHyphens/>
        <w:spacing w:after="0"/>
        <w:ind w:hanging="15"/>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 xml:space="preserve">9. Образовательная среда создается обучающимися (дети изготавливают учебный материал, проводят презентации). Зонирование классов, холлов </w:t>
      </w:r>
    </w:p>
    <w:p w:rsidR="00764993" w:rsidRPr="00872AB6" w:rsidRDefault="00764993" w:rsidP="00764993">
      <w:pPr>
        <w:suppressAutoHyphens/>
        <w:spacing w:after="0" w:line="100" w:lineRule="atLeast"/>
        <w:ind w:left="-15" w:right="150" w:firstLine="10"/>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 xml:space="preserve">10. Учет динамики результатов обучения детей относительно самих себя. Оценка промежуточных результатов обучения </w:t>
      </w:r>
    </w:p>
    <w:p w:rsidR="00764993" w:rsidRPr="00872AB6" w:rsidRDefault="00D0780E" w:rsidP="00D0780E">
      <w:pPr>
        <w:suppressAutoHyphens/>
        <w:spacing w:after="0"/>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 xml:space="preserve">              </w:t>
      </w:r>
      <w:r w:rsidR="00764993" w:rsidRPr="00872AB6">
        <w:rPr>
          <w:rFonts w:ascii="Times New Roman" w:eastAsia="Times New Roman" w:hAnsi="Times New Roman" w:cs="Times New Roman"/>
          <w:kern w:val="1"/>
          <w:sz w:val="24"/>
          <w:szCs w:val="24"/>
          <w:lang w:eastAsia="ar-SA"/>
        </w:rPr>
        <w:t xml:space="preserve">Таким образом, деятельность учителя русского языка и литературы  на современном этапе если не меняется коренным образом, то существенно обновляется. Все </w:t>
      </w:r>
      <w:r w:rsidR="00764993" w:rsidRPr="00872AB6">
        <w:rPr>
          <w:rFonts w:ascii="Times New Roman" w:eastAsia="Times New Roman" w:hAnsi="Times New Roman" w:cs="Times New Roman"/>
          <w:kern w:val="1"/>
          <w:sz w:val="24"/>
          <w:szCs w:val="24"/>
          <w:lang w:eastAsia="ar-SA"/>
        </w:rPr>
        <w:lastRenderedPageBreak/>
        <w:t xml:space="preserve">нововведения направлены  на усвоение </w:t>
      </w:r>
      <w:proofErr w:type="gramStart"/>
      <w:r w:rsidR="00764993" w:rsidRPr="00872AB6">
        <w:rPr>
          <w:rFonts w:ascii="Times New Roman" w:eastAsia="Times New Roman" w:hAnsi="Times New Roman" w:cs="Times New Roman"/>
          <w:kern w:val="1"/>
          <w:sz w:val="24"/>
          <w:szCs w:val="24"/>
          <w:lang w:eastAsia="ar-SA"/>
        </w:rPr>
        <w:t>обучающимся</w:t>
      </w:r>
      <w:proofErr w:type="gramEnd"/>
      <w:r w:rsidR="00764993" w:rsidRPr="00872AB6">
        <w:rPr>
          <w:rFonts w:ascii="Times New Roman" w:eastAsia="Times New Roman" w:hAnsi="Times New Roman" w:cs="Times New Roman"/>
          <w:kern w:val="1"/>
          <w:sz w:val="24"/>
          <w:szCs w:val="24"/>
          <w:lang w:eastAsia="ar-SA"/>
        </w:rPr>
        <w:t xml:space="preserve"> определенной суммы знаний  и на развитие его личности, его познавательных и созидательных способностей.</w:t>
      </w:r>
    </w:p>
    <w:p w:rsidR="00764993" w:rsidRPr="00872AB6" w:rsidRDefault="00764993" w:rsidP="00764993">
      <w:pPr>
        <w:suppressAutoHyphens/>
        <w:spacing w:after="0"/>
        <w:ind w:firstLine="567"/>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 xml:space="preserve">Чтобы процесс введения новых образовательных стандартов протекал максимально успешно и безболезненно, педагог должен непрерывно работать над повышением своего профессионального уровня. Он должен непрерывно учиться: учиться по – новому готовиться к уроку, учиться по – новому проводить урок, учиться по – новому оценивать достижения </w:t>
      </w:r>
      <w:proofErr w:type="gramStart"/>
      <w:r w:rsidRPr="00872AB6">
        <w:rPr>
          <w:rFonts w:ascii="Times New Roman" w:eastAsia="Times New Roman" w:hAnsi="Times New Roman" w:cs="Times New Roman"/>
          <w:kern w:val="1"/>
          <w:sz w:val="24"/>
          <w:szCs w:val="24"/>
          <w:lang w:eastAsia="ar-SA"/>
        </w:rPr>
        <w:t>обучающихся</w:t>
      </w:r>
      <w:proofErr w:type="gramEnd"/>
      <w:r w:rsidRPr="00872AB6">
        <w:rPr>
          <w:rFonts w:ascii="Times New Roman" w:eastAsia="Times New Roman" w:hAnsi="Times New Roman" w:cs="Times New Roman"/>
          <w:kern w:val="1"/>
          <w:sz w:val="24"/>
          <w:szCs w:val="24"/>
          <w:lang w:eastAsia="ar-SA"/>
        </w:rPr>
        <w:t>, учиться по – новому взаимодействовать с их родителями.</w:t>
      </w:r>
      <w:r w:rsidRPr="00872AB6">
        <w:rPr>
          <w:rFonts w:ascii="Times New Roman" w:eastAsia="SimSun" w:hAnsi="Times New Roman" w:cs="Times New Roman"/>
          <w:kern w:val="1"/>
          <w:sz w:val="24"/>
          <w:szCs w:val="24"/>
          <w:lang w:eastAsia="ar-SA"/>
        </w:rPr>
        <w:t xml:space="preserve"> </w:t>
      </w:r>
      <w:r w:rsidRPr="00872AB6">
        <w:rPr>
          <w:rFonts w:ascii="Times New Roman" w:eastAsia="Times New Roman" w:hAnsi="Times New Roman" w:cs="Times New Roman"/>
          <w:kern w:val="1"/>
          <w:sz w:val="24"/>
          <w:szCs w:val="24"/>
          <w:lang w:eastAsia="ar-SA"/>
        </w:rPr>
        <w:t>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новые  требования   ФГОС  к организации учебно-воспитательного процесса в школе не могут существовать.</w:t>
      </w:r>
    </w:p>
    <w:p w:rsidR="00764993" w:rsidRPr="00872AB6" w:rsidRDefault="00764993" w:rsidP="00764993">
      <w:pPr>
        <w:suppressAutoHyphens/>
        <w:spacing w:after="0"/>
        <w:ind w:firstLine="567"/>
        <w:jc w:val="both"/>
        <w:rPr>
          <w:rFonts w:ascii="Times New Roman" w:eastAsia="Times New Roman" w:hAnsi="Times New Roman" w:cs="Times New Roman"/>
          <w:kern w:val="1"/>
          <w:sz w:val="24"/>
          <w:szCs w:val="24"/>
          <w:lang w:eastAsia="ar-SA"/>
        </w:rPr>
      </w:pPr>
      <w:r w:rsidRPr="00872AB6">
        <w:rPr>
          <w:rFonts w:ascii="Times New Roman" w:eastAsia="Times New Roman" w:hAnsi="Times New Roman" w:cs="Times New Roman"/>
          <w:kern w:val="1"/>
          <w:sz w:val="24"/>
          <w:szCs w:val="24"/>
          <w:lang w:eastAsia="ar-SA"/>
        </w:rPr>
        <w:t>Много зависит от желания и характера учителя и от уровня его профессиональной подготовки. Если человек сам по себе открыт для нового и не боится перемен, начать делать первые уверенные шаги в новых условиях он сможет в более сжатые сроки.</w:t>
      </w:r>
    </w:p>
    <w:p w:rsidR="00E53CCA" w:rsidRDefault="00E53CCA" w:rsidP="00E53CCA">
      <w:pPr>
        <w:spacing w:after="0"/>
        <w:rPr>
          <w:rFonts w:ascii="Times New Roman" w:eastAsia="Times New Roman" w:hAnsi="Times New Roman" w:cs="Times New Roman"/>
          <w:b/>
          <w:kern w:val="1"/>
          <w:sz w:val="24"/>
          <w:szCs w:val="24"/>
          <w:lang w:eastAsia="ar-SA"/>
        </w:rPr>
      </w:pPr>
      <w:r w:rsidRPr="00E53CCA">
        <w:rPr>
          <w:rFonts w:ascii="Times New Roman" w:eastAsia="Times New Roman" w:hAnsi="Times New Roman" w:cs="Times New Roman"/>
          <w:b/>
          <w:kern w:val="1"/>
          <w:sz w:val="24"/>
          <w:szCs w:val="24"/>
          <w:lang w:eastAsia="ar-SA"/>
        </w:rPr>
        <w:t>Решение:</w:t>
      </w:r>
    </w:p>
    <w:p w:rsidR="00E53CCA" w:rsidRPr="008402C9" w:rsidRDefault="00E53CCA" w:rsidP="00E53CCA">
      <w:pPr>
        <w:spacing w:after="0"/>
        <w:rPr>
          <w:rFonts w:ascii="Times New Roman" w:hAnsi="Times New Roman" w:cs="Times New Roman"/>
          <w:sz w:val="24"/>
          <w:szCs w:val="24"/>
        </w:rPr>
      </w:pPr>
      <w:r>
        <w:rPr>
          <w:rFonts w:ascii="Times New Roman" w:eastAsia="Times New Roman" w:hAnsi="Times New Roman" w:cs="Times New Roman"/>
          <w:b/>
          <w:kern w:val="1"/>
          <w:sz w:val="24"/>
          <w:szCs w:val="24"/>
          <w:lang w:eastAsia="ar-SA"/>
        </w:rPr>
        <w:t>1.</w:t>
      </w:r>
      <w:r w:rsidRPr="00E53CCA">
        <w:rPr>
          <w:rFonts w:ascii="Times New Roman" w:eastAsia="Times New Roman" w:hAnsi="Times New Roman" w:cs="Times New Roman"/>
          <w:b/>
          <w:kern w:val="1"/>
          <w:sz w:val="24"/>
          <w:szCs w:val="24"/>
          <w:lang w:eastAsia="ar-SA"/>
        </w:rPr>
        <w:t xml:space="preserve"> </w:t>
      </w:r>
      <w:r>
        <w:rPr>
          <w:rFonts w:ascii="Times New Roman" w:hAnsi="Times New Roman" w:cs="Times New Roman"/>
          <w:sz w:val="24"/>
          <w:szCs w:val="24"/>
        </w:rPr>
        <w:t>Продолжить</w:t>
      </w:r>
      <w:r w:rsidRPr="008402C9">
        <w:rPr>
          <w:rFonts w:ascii="Times New Roman" w:hAnsi="Times New Roman" w:cs="Times New Roman"/>
          <w:sz w:val="24"/>
          <w:szCs w:val="24"/>
        </w:rPr>
        <w:t xml:space="preserve"> изучения новых педагогических техно</w:t>
      </w:r>
      <w:r>
        <w:rPr>
          <w:rFonts w:ascii="Times New Roman" w:hAnsi="Times New Roman" w:cs="Times New Roman"/>
          <w:sz w:val="24"/>
          <w:szCs w:val="24"/>
        </w:rPr>
        <w:t>логий.</w:t>
      </w:r>
      <w:r>
        <w:rPr>
          <w:rFonts w:ascii="Times New Roman" w:hAnsi="Times New Roman" w:cs="Times New Roman"/>
          <w:sz w:val="24"/>
          <w:szCs w:val="24"/>
        </w:rPr>
        <w:br/>
        <w:t>2.  Совершенствовать  педагогическое мастерство учителей.</w:t>
      </w:r>
      <w:r>
        <w:rPr>
          <w:rFonts w:ascii="Times New Roman" w:hAnsi="Times New Roman" w:cs="Times New Roman"/>
          <w:sz w:val="24"/>
          <w:szCs w:val="24"/>
        </w:rPr>
        <w:br/>
        <w:t>3.  Обобщать  и внедрять опыт</w:t>
      </w:r>
      <w:r w:rsidRPr="008402C9">
        <w:rPr>
          <w:rFonts w:ascii="Times New Roman" w:hAnsi="Times New Roman" w:cs="Times New Roman"/>
          <w:sz w:val="24"/>
          <w:szCs w:val="24"/>
        </w:rPr>
        <w:t xml:space="preserve"> использования ИКТ в образо</w:t>
      </w:r>
      <w:r>
        <w:rPr>
          <w:rFonts w:ascii="Times New Roman" w:hAnsi="Times New Roman" w:cs="Times New Roman"/>
          <w:sz w:val="24"/>
          <w:szCs w:val="24"/>
        </w:rPr>
        <w:t>вательном процессе.</w:t>
      </w:r>
      <w:r>
        <w:rPr>
          <w:rFonts w:ascii="Times New Roman" w:hAnsi="Times New Roman" w:cs="Times New Roman"/>
          <w:sz w:val="24"/>
          <w:szCs w:val="24"/>
        </w:rPr>
        <w:br/>
        <w:t>4.  Изучать результаты</w:t>
      </w:r>
      <w:r w:rsidRPr="008402C9">
        <w:rPr>
          <w:rFonts w:ascii="Times New Roman" w:hAnsi="Times New Roman" w:cs="Times New Roman"/>
          <w:sz w:val="24"/>
          <w:szCs w:val="24"/>
        </w:rPr>
        <w:t xml:space="preserve"> работы педагогов с целью совершенствования деятельности методического объединения.</w:t>
      </w:r>
    </w:p>
    <w:p w:rsidR="00764993" w:rsidRPr="00E53CCA" w:rsidRDefault="00764993" w:rsidP="00764993">
      <w:pPr>
        <w:suppressAutoHyphens/>
        <w:spacing w:after="0" w:line="360" w:lineRule="auto"/>
        <w:ind w:firstLine="708"/>
        <w:jc w:val="both"/>
        <w:rPr>
          <w:rFonts w:ascii="Times New Roman" w:eastAsia="Times New Roman" w:hAnsi="Times New Roman" w:cs="Times New Roman"/>
          <w:b/>
          <w:kern w:val="1"/>
          <w:sz w:val="24"/>
          <w:szCs w:val="24"/>
          <w:lang w:eastAsia="ar-SA"/>
        </w:rPr>
      </w:pPr>
    </w:p>
    <w:p w:rsidR="001E25BA" w:rsidRPr="00872AB6" w:rsidRDefault="00BB1F32" w:rsidP="001E25BA">
      <w:pPr>
        <w:rPr>
          <w:rFonts w:ascii="Times New Roman" w:hAnsi="Times New Roman" w:cs="Times New Roman"/>
          <w:sz w:val="24"/>
          <w:szCs w:val="24"/>
        </w:rPr>
      </w:pPr>
      <w:r>
        <w:rPr>
          <w:rFonts w:ascii="Times New Roman" w:hAnsi="Times New Roman" w:cs="Times New Roman"/>
          <w:sz w:val="24"/>
          <w:szCs w:val="24"/>
        </w:rPr>
        <w:t>Председатель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 / Иванова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w:t>
      </w:r>
    </w:p>
    <w:p w:rsidR="001E25BA" w:rsidRPr="00872AB6" w:rsidRDefault="00BB1F32" w:rsidP="001E25BA">
      <w:pPr>
        <w:rPr>
          <w:rFonts w:ascii="Times New Roman" w:hAnsi="Times New Roman" w:cs="Times New Roman"/>
          <w:sz w:val="24"/>
          <w:szCs w:val="24"/>
        </w:rPr>
      </w:pPr>
      <w:r>
        <w:rPr>
          <w:rFonts w:ascii="Times New Roman" w:hAnsi="Times New Roman" w:cs="Times New Roman"/>
          <w:sz w:val="24"/>
          <w:szCs w:val="24"/>
        </w:rPr>
        <w:t>Секретарь:______________/ Малашина М.Н./</w:t>
      </w:r>
    </w:p>
    <w:p w:rsidR="00610769" w:rsidRPr="00872AB6" w:rsidRDefault="00610769">
      <w:pPr>
        <w:rPr>
          <w:rFonts w:ascii="Times New Roman" w:hAnsi="Times New Roman" w:cs="Times New Roman"/>
          <w:sz w:val="24"/>
          <w:szCs w:val="24"/>
        </w:rPr>
      </w:pPr>
      <w:bookmarkStart w:id="0" w:name="_GoBack"/>
      <w:bookmarkEnd w:id="0"/>
    </w:p>
    <w:sectPr w:rsidR="00610769" w:rsidRPr="00872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4C813C4D"/>
    <w:multiLevelType w:val="hybridMultilevel"/>
    <w:tmpl w:val="CC0C7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BA"/>
    <w:rsid w:val="00091453"/>
    <w:rsid w:val="001E25BA"/>
    <w:rsid w:val="003208E3"/>
    <w:rsid w:val="0042319A"/>
    <w:rsid w:val="00485111"/>
    <w:rsid w:val="00610769"/>
    <w:rsid w:val="006878B2"/>
    <w:rsid w:val="00694265"/>
    <w:rsid w:val="006B6AF8"/>
    <w:rsid w:val="00764993"/>
    <w:rsid w:val="0083157B"/>
    <w:rsid w:val="00872AB6"/>
    <w:rsid w:val="00A07F7E"/>
    <w:rsid w:val="00A159F4"/>
    <w:rsid w:val="00A57FF9"/>
    <w:rsid w:val="00BB1F32"/>
    <w:rsid w:val="00C05D5C"/>
    <w:rsid w:val="00D0780E"/>
    <w:rsid w:val="00DD34BA"/>
    <w:rsid w:val="00E53CCA"/>
    <w:rsid w:val="00FF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25BA"/>
    <w:pPr>
      <w:spacing w:after="0" w:line="240" w:lineRule="auto"/>
    </w:pPr>
  </w:style>
  <w:style w:type="paragraph" w:styleId="a4">
    <w:name w:val="List Paragraph"/>
    <w:basedOn w:val="a"/>
    <w:uiPriority w:val="99"/>
    <w:qFormat/>
    <w:rsid w:val="001E25BA"/>
    <w:pPr>
      <w:ind w:left="720"/>
      <w:contextualSpacing/>
    </w:pPr>
  </w:style>
  <w:style w:type="paragraph" w:styleId="a5">
    <w:name w:val="Normal (Web)"/>
    <w:basedOn w:val="a"/>
    <w:uiPriority w:val="99"/>
    <w:semiHidden/>
    <w:unhideWhenUsed/>
    <w:rsid w:val="006B6AF8"/>
    <w:pPr>
      <w:spacing w:before="150" w:after="150" w:line="240" w:lineRule="auto"/>
      <w:ind w:left="150" w:right="150"/>
    </w:pPr>
    <w:rPr>
      <w:rFonts w:ascii="Times New Roman" w:eastAsia="Times New Roman" w:hAnsi="Times New Roman" w:cs="Times New Roman"/>
      <w:sz w:val="24"/>
      <w:szCs w:val="24"/>
      <w:lang w:eastAsia="ru-RU"/>
    </w:rPr>
  </w:style>
  <w:style w:type="character" w:styleId="a6">
    <w:name w:val="Strong"/>
    <w:basedOn w:val="a0"/>
    <w:uiPriority w:val="22"/>
    <w:qFormat/>
    <w:rsid w:val="006B6AF8"/>
    <w:rPr>
      <w:b/>
      <w:bCs/>
    </w:rPr>
  </w:style>
  <w:style w:type="character" w:styleId="a7">
    <w:name w:val="Emphasis"/>
    <w:basedOn w:val="a0"/>
    <w:uiPriority w:val="20"/>
    <w:qFormat/>
    <w:rsid w:val="006B6AF8"/>
    <w:rPr>
      <w:i/>
      <w:iCs/>
    </w:rPr>
  </w:style>
  <w:style w:type="paragraph" w:customStyle="1" w:styleId="c30">
    <w:name w:val="c30"/>
    <w:basedOn w:val="a"/>
    <w:rsid w:val="00091453"/>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091453"/>
  </w:style>
  <w:style w:type="table" w:styleId="a8">
    <w:name w:val="Table Grid"/>
    <w:basedOn w:val="a1"/>
    <w:uiPriority w:val="59"/>
    <w:rsid w:val="00091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2319A"/>
    <w:rPr>
      <w:b w:val="0"/>
      <w:bCs w:val="0"/>
      <w:strike w:val="0"/>
      <w:dstrike w:val="0"/>
      <w:color w:val="333333"/>
      <w:u w:val="none"/>
      <w:effect w:val="none"/>
    </w:rPr>
  </w:style>
  <w:style w:type="paragraph" w:styleId="2">
    <w:name w:val="Body Text Indent 2"/>
    <w:basedOn w:val="a"/>
    <w:link w:val="20"/>
    <w:uiPriority w:val="99"/>
    <w:semiHidden/>
    <w:unhideWhenUsed/>
    <w:rsid w:val="00DD34BA"/>
    <w:pPr>
      <w:spacing w:after="120" w:line="480" w:lineRule="auto"/>
      <w:ind w:left="283"/>
    </w:pPr>
  </w:style>
  <w:style w:type="character" w:customStyle="1" w:styleId="20">
    <w:name w:val="Основной текст с отступом 2 Знак"/>
    <w:basedOn w:val="a0"/>
    <w:link w:val="2"/>
    <w:uiPriority w:val="99"/>
    <w:semiHidden/>
    <w:rsid w:val="00DD3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25BA"/>
    <w:pPr>
      <w:spacing w:after="0" w:line="240" w:lineRule="auto"/>
    </w:pPr>
  </w:style>
  <w:style w:type="paragraph" w:styleId="a4">
    <w:name w:val="List Paragraph"/>
    <w:basedOn w:val="a"/>
    <w:uiPriority w:val="99"/>
    <w:qFormat/>
    <w:rsid w:val="001E25BA"/>
    <w:pPr>
      <w:ind w:left="720"/>
      <w:contextualSpacing/>
    </w:pPr>
  </w:style>
  <w:style w:type="paragraph" w:styleId="a5">
    <w:name w:val="Normal (Web)"/>
    <w:basedOn w:val="a"/>
    <w:uiPriority w:val="99"/>
    <w:semiHidden/>
    <w:unhideWhenUsed/>
    <w:rsid w:val="006B6AF8"/>
    <w:pPr>
      <w:spacing w:before="150" w:after="150" w:line="240" w:lineRule="auto"/>
      <w:ind w:left="150" w:right="150"/>
    </w:pPr>
    <w:rPr>
      <w:rFonts w:ascii="Times New Roman" w:eastAsia="Times New Roman" w:hAnsi="Times New Roman" w:cs="Times New Roman"/>
      <w:sz w:val="24"/>
      <w:szCs w:val="24"/>
      <w:lang w:eastAsia="ru-RU"/>
    </w:rPr>
  </w:style>
  <w:style w:type="character" w:styleId="a6">
    <w:name w:val="Strong"/>
    <w:basedOn w:val="a0"/>
    <w:uiPriority w:val="22"/>
    <w:qFormat/>
    <w:rsid w:val="006B6AF8"/>
    <w:rPr>
      <w:b/>
      <w:bCs/>
    </w:rPr>
  </w:style>
  <w:style w:type="character" w:styleId="a7">
    <w:name w:val="Emphasis"/>
    <w:basedOn w:val="a0"/>
    <w:uiPriority w:val="20"/>
    <w:qFormat/>
    <w:rsid w:val="006B6AF8"/>
    <w:rPr>
      <w:i/>
      <w:iCs/>
    </w:rPr>
  </w:style>
  <w:style w:type="paragraph" w:customStyle="1" w:styleId="c30">
    <w:name w:val="c30"/>
    <w:basedOn w:val="a"/>
    <w:rsid w:val="00091453"/>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091453"/>
  </w:style>
  <w:style w:type="table" w:styleId="a8">
    <w:name w:val="Table Grid"/>
    <w:basedOn w:val="a1"/>
    <w:uiPriority w:val="59"/>
    <w:rsid w:val="00091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2319A"/>
    <w:rPr>
      <w:b w:val="0"/>
      <w:bCs w:val="0"/>
      <w:strike w:val="0"/>
      <w:dstrike w:val="0"/>
      <w:color w:val="333333"/>
      <w:u w:val="none"/>
      <w:effect w:val="none"/>
    </w:rPr>
  </w:style>
  <w:style w:type="paragraph" w:styleId="2">
    <w:name w:val="Body Text Indent 2"/>
    <w:basedOn w:val="a"/>
    <w:link w:val="20"/>
    <w:uiPriority w:val="99"/>
    <w:semiHidden/>
    <w:unhideWhenUsed/>
    <w:rsid w:val="00DD34BA"/>
    <w:pPr>
      <w:spacing w:after="120" w:line="480" w:lineRule="auto"/>
      <w:ind w:left="283"/>
    </w:pPr>
  </w:style>
  <w:style w:type="character" w:customStyle="1" w:styleId="20">
    <w:name w:val="Основной текст с отступом 2 Знак"/>
    <w:basedOn w:val="a0"/>
    <w:link w:val="2"/>
    <w:uiPriority w:val="99"/>
    <w:semiHidden/>
    <w:rsid w:val="00DD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73525">
      <w:bodyDiv w:val="1"/>
      <w:marLeft w:val="0"/>
      <w:marRight w:val="0"/>
      <w:marTop w:val="0"/>
      <w:marBottom w:val="0"/>
      <w:divBdr>
        <w:top w:val="none" w:sz="0" w:space="0" w:color="auto"/>
        <w:left w:val="none" w:sz="0" w:space="0" w:color="auto"/>
        <w:bottom w:val="none" w:sz="0" w:space="0" w:color="auto"/>
        <w:right w:val="none" w:sz="0" w:space="0" w:color="auto"/>
      </w:divBdr>
      <w:divsChild>
        <w:div w:id="1286543706">
          <w:marLeft w:val="0"/>
          <w:marRight w:val="0"/>
          <w:marTop w:val="0"/>
          <w:marBottom w:val="0"/>
          <w:divBdr>
            <w:top w:val="none" w:sz="0" w:space="0" w:color="auto"/>
            <w:left w:val="none" w:sz="0" w:space="0" w:color="auto"/>
            <w:bottom w:val="none" w:sz="0" w:space="0" w:color="auto"/>
            <w:right w:val="none" w:sz="0" w:space="0" w:color="auto"/>
          </w:divBdr>
          <w:divsChild>
            <w:div w:id="1455977018">
              <w:marLeft w:val="0"/>
              <w:marRight w:val="0"/>
              <w:marTop w:val="0"/>
              <w:marBottom w:val="0"/>
              <w:divBdr>
                <w:top w:val="none" w:sz="0" w:space="0" w:color="auto"/>
                <w:left w:val="none" w:sz="0" w:space="0" w:color="auto"/>
                <w:bottom w:val="none" w:sz="0" w:space="0" w:color="auto"/>
                <w:right w:val="none" w:sz="0" w:space="0" w:color="auto"/>
              </w:divBdr>
              <w:divsChild>
                <w:div w:id="1802455514">
                  <w:marLeft w:val="0"/>
                  <w:marRight w:val="0"/>
                  <w:marTop w:val="0"/>
                  <w:marBottom w:val="0"/>
                  <w:divBdr>
                    <w:top w:val="none" w:sz="0" w:space="0" w:color="auto"/>
                    <w:left w:val="none" w:sz="0" w:space="0" w:color="auto"/>
                    <w:bottom w:val="none" w:sz="0" w:space="0" w:color="auto"/>
                    <w:right w:val="none" w:sz="0" w:space="0" w:color="auto"/>
                  </w:divBdr>
                </w:div>
                <w:div w:id="1593397827">
                  <w:marLeft w:val="0"/>
                  <w:marRight w:val="0"/>
                  <w:marTop w:val="0"/>
                  <w:marBottom w:val="0"/>
                  <w:divBdr>
                    <w:top w:val="none" w:sz="0" w:space="0" w:color="auto"/>
                    <w:left w:val="none" w:sz="0" w:space="0" w:color="auto"/>
                    <w:bottom w:val="none" w:sz="0" w:space="0" w:color="auto"/>
                    <w:right w:val="none" w:sz="0" w:space="0" w:color="auto"/>
                  </w:divBdr>
                </w:div>
                <w:div w:id="871847634">
                  <w:marLeft w:val="0"/>
                  <w:marRight w:val="0"/>
                  <w:marTop w:val="0"/>
                  <w:marBottom w:val="0"/>
                  <w:divBdr>
                    <w:top w:val="none" w:sz="0" w:space="0" w:color="auto"/>
                    <w:left w:val="none" w:sz="0" w:space="0" w:color="auto"/>
                    <w:bottom w:val="none" w:sz="0" w:space="0" w:color="auto"/>
                    <w:right w:val="none" w:sz="0" w:space="0" w:color="auto"/>
                  </w:divBdr>
                  <w:divsChild>
                    <w:div w:id="225655033">
                      <w:marLeft w:val="0"/>
                      <w:marRight w:val="4050"/>
                      <w:marTop w:val="0"/>
                      <w:marBottom w:val="0"/>
                      <w:divBdr>
                        <w:top w:val="none" w:sz="0" w:space="0" w:color="auto"/>
                        <w:left w:val="none" w:sz="0" w:space="0" w:color="auto"/>
                        <w:bottom w:val="none" w:sz="0" w:space="0" w:color="auto"/>
                        <w:right w:val="none" w:sz="0" w:space="0" w:color="auto"/>
                      </w:divBdr>
                      <w:divsChild>
                        <w:div w:id="6781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162045">
      <w:bodyDiv w:val="1"/>
      <w:marLeft w:val="0"/>
      <w:marRight w:val="0"/>
      <w:marTop w:val="0"/>
      <w:marBottom w:val="0"/>
      <w:divBdr>
        <w:top w:val="none" w:sz="0" w:space="0" w:color="auto"/>
        <w:left w:val="none" w:sz="0" w:space="0" w:color="auto"/>
        <w:bottom w:val="none" w:sz="0" w:space="0" w:color="auto"/>
        <w:right w:val="none" w:sz="0" w:space="0" w:color="auto"/>
      </w:divBdr>
      <w:divsChild>
        <w:div w:id="145057147">
          <w:marLeft w:val="0"/>
          <w:marRight w:val="0"/>
          <w:marTop w:val="0"/>
          <w:marBottom w:val="0"/>
          <w:divBdr>
            <w:top w:val="none" w:sz="0" w:space="0" w:color="auto"/>
            <w:left w:val="none" w:sz="0" w:space="0" w:color="auto"/>
            <w:bottom w:val="none" w:sz="0" w:space="0" w:color="auto"/>
            <w:right w:val="none" w:sz="0" w:space="0" w:color="auto"/>
          </w:divBdr>
          <w:divsChild>
            <w:div w:id="557862788">
              <w:marLeft w:val="0"/>
              <w:marRight w:val="0"/>
              <w:marTop w:val="0"/>
              <w:marBottom w:val="0"/>
              <w:divBdr>
                <w:top w:val="none" w:sz="0" w:space="0" w:color="auto"/>
                <w:left w:val="none" w:sz="0" w:space="0" w:color="auto"/>
                <w:bottom w:val="none" w:sz="0" w:space="0" w:color="auto"/>
                <w:right w:val="none" w:sz="0" w:space="0" w:color="auto"/>
              </w:divBdr>
              <w:divsChild>
                <w:div w:id="1568956670">
                  <w:marLeft w:val="0"/>
                  <w:marRight w:val="0"/>
                  <w:marTop w:val="0"/>
                  <w:marBottom w:val="0"/>
                  <w:divBdr>
                    <w:top w:val="none" w:sz="0" w:space="0" w:color="auto"/>
                    <w:left w:val="none" w:sz="0" w:space="0" w:color="auto"/>
                    <w:bottom w:val="none" w:sz="0" w:space="0" w:color="auto"/>
                    <w:right w:val="none" w:sz="0" w:space="0" w:color="auto"/>
                  </w:divBdr>
                  <w:divsChild>
                    <w:div w:id="1162281783">
                      <w:marLeft w:val="0"/>
                      <w:marRight w:val="4050"/>
                      <w:marTop w:val="0"/>
                      <w:marBottom w:val="0"/>
                      <w:divBdr>
                        <w:top w:val="none" w:sz="0" w:space="0" w:color="auto"/>
                        <w:left w:val="none" w:sz="0" w:space="0" w:color="auto"/>
                        <w:bottom w:val="none" w:sz="0" w:space="0" w:color="auto"/>
                        <w:right w:val="none" w:sz="0" w:space="0" w:color="auto"/>
                      </w:divBdr>
                      <w:divsChild>
                        <w:div w:id="1951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853389">
      <w:bodyDiv w:val="1"/>
      <w:marLeft w:val="0"/>
      <w:marRight w:val="0"/>
      <w:marTop w:val="0"/>
      <w:marBottom w:val="0"/>
      <w:divBdr>
        <w:top w:val="none" w:sz="0" w:space="0" w:color="auto"/>
        <w:left w:val="none" w:sz="0" w:space="0" w:color="auto"/>
        <w:bottom w:val="none" w:sz="0" w:space="0" w:color="auto"/>
        <w:right w:val="none" w:sz="0" w:space="0" w:color="auto"/>
      </w:divBdr>
      <w:divsChild>
        <w:div w:id="124852671">
          <w:marLeft w:val="0"/>
          <w:marRight w:val="0"/>
          <w:marTop w:val="0"/>
          <w:marBottom w:val="0"/>
          <w:divBdr>
            <w:top w:val="none" w:sz="0" w:space="0" w:color="auto"/>
            <w:left w:val="none" w:sz="0" w:space="0" w:color="auto"/>
            <w:bottom w:val="none" w:sz="0" w:space="0" w:color="auto"/>
            <w:right w:val="none" w:sz="0" w:space="0" w:color="auto"/>
          </w:divBdr>
        </w:div>
      </w:divsChild>
    </w:div>
    <w:div w:id="2104953944">
      <w:bodyDiv w:val="1"/>
      <w:marLeft w:val="0"/>
      <w:marRight w:val="0"/>
      <w:marTop w:val="0"/>
      <w:marBottom w:val="0"/>
      <w:divBdr>
        <w:top w:val="none" w:sz="0" w:space="0" w:color="auto"/>
        <w:left w:val="none" w:sz="0" w:space="0" w:color="auto"/>
        <w:bottom w:val="none" w:sz="0" w:space="0" w:color="auto"/>
        <w:right w:val="none" w:sz="0" w:space="0" w:color="auto"/>
      </w:divBdr>
      <w:divsChild>
        <w:div w:id="1305892026">
          <w:marLeft w:val="0"/>
          <w:marRight w:val="0"/>
          <w:marTop w:val="0"/>
          <w:marBottom w:val="0"/>
          <w:divBdr>
            <w:top w:val="none" w:sz="0" w:space="0" w:color="auto"/>
            <w:left w:val="none" w:sz="0" w:space="0" w:color="auto"/>
            <w:bottom w:val="none" w:sz="0" w:space="0" w:color="auto"/>
            <w:right w:val="none" w:sz="0" w:space="0" w:color="auto"/>
          </w:divBdr>
          <w:divsChild>
            <w:div w:id="1734619038">
              <w:marLeft w:val="0"/>
              <w:marRight w:val="0"/>
              <w:marTop w:val="0"/>
              <w:marBottom w:val="0"/>
              <w:divBdr>
                <w:top w:val="none" w:sz="0" w:space="0" w:color="auto"/>
                <w:left w:val="none" w:sz="0" w:space="0" w:color="auto"/>
                <w:bottom w:val="none" w:sz="0" w:space="0" w:color="auto"/>
                <w:right w:val="none" w:sz="0" w:space="0" w:color="auto"/>
              </w:divBdr>
              <w:divsChild>
                <w:div w:id="1326396165">
                  <w:marLeft w:val="0"/>
                  <w:marRight w:val="0"/>
                  <w:marTop w:val="0"/>
                  <w:marBottom w:val="0"/>
                  <w:divBdr>
                    <w:top w:val="single" w:sz="12" w:space="30" w:color="FFFFFF"/>
                    <w:left w:val="none" w:sz="0" w:space="0" w:color="auto"/>
                    <w:bottom w:val="none" w:sz="0" w:space="0" w:color="auto"/>
                    <w:right w:val="none" w:sz="0" w:space="0" w:color="auto"/>
                  </w:divBdr>
                  <w:divsChild>
                    <w:div w:id="745152216">
                      <w:marLeft w:val="0"/>
                      <w:marRight w:val="0"/>
                      <w:marTop w:val="0"/>
                      <w:marBottom w:val="0"/>
                      <w:divBdr>
                        <w:top w:val="none" w:sz="0" w:space="0" w:color="auto"/>
                        <w:left w:val="none" w:sz="0" w:space="0" w:color="auto"/>
                        <w:bottom w:val="none" w:sz="0" w:space="0" w:color="auto"/>
                        <w:right w:val="none" w:sz="0" w:space="0" w:color="auto"/>
                      </w:divBdr>
                      <w:divsChild>
                        <w:div w:id="1622611487">
                          <w:marLeft w:val="0"/>
                          <w:marRight w:val="0"/>
                          <w:marTop w:val="0"/>
                          <w:marBottom w:val="0"/>
                          <w:divBdr>
                            <w:top w:val="none" w:sz="0" w:space="0" w:color="auto"/>
                            <w:left w:val="none" w:sz="0" w:space="0" w:color="auto"/>
                            <w:bottom w:val="none" w:sz="0" w:space="0" w:color="auto"/>
                            <w:right w:val="none" w:sz="0" w:space="0" w:color="auto"/>
                          </w:divBdr>
                          <w:divsChild>
                            <w:div w:id="61949849">
                              <w:marLeft w:val="0"/>
                              <w:marRight w:val="0"/>
                              <w:marTop w:val="0"/>
                              <w:marBottom w:val="0"/>
                              <w:divBdr>
                                <w:top w:val="none" w:sz="0" w:space="0" w:color="auto"/>
                                <w:left w:val="none" w:sz="0" w:space="0" w:color="auto"/>
                                <w:bottom w:val="none" w:sz="0" w:space="0" w:color="auto"/>
                                <w:right w:val="none" w:sz="0" w:space="0" w:color="auto"/>
                              </w:divBdr>
                              <w:divsChild>
                                <w:div w:id="1129712294">
                                  <w:marLeft w:val="0"/>
                                  <w:marRight w:val="0"/>
                                  <w:marTop w:val="0"/>
                                  <w:marBottom w:val="0"/>
                                  <w:divBdr>
                                    <w:top w:val="none" w:sz="0" w:space="0" w:color="auto"/>
                                    <w:left w:val="none" w:sz="0" w:space="0" w:color="auto"/>
                                    <w:bottom w:val="none" w:sz="0" w:space="0" w:color="auto"/>
                                    <w:right w:val="none" w:sz="0" w:space="0" w:color="auto"/>
                                  </w:divBdr>
                                  <w:divsChild>
                                    <w:div w:id="1498300249">
                                      <w:marLeft w:val="0"/>
                                      <w:marRight w:val="0"/>
                                      <w:marTop w:val="0"/>
                                      <w:marBottom w:val="0"/>
                                      <w:divBdr>
                                        <w:top w:val="none" w:sz="0" w:space="0" w:color="auto"/>
                                        <w:left w:val="none" w:sz="0" w:space="0" w:color="auto"/>
                                        <w:bottom w:val="none" w:sz="0" w:space="0" w:color="auto"/>
                                        <w:right w:val="none" w:sz="0" w:space="0" w:color="auto"/>
                                      </w:divBdr>
                                      <w:divsChild>
                                        <w:div w:id="1524712368">
                                          <w:marLeft w:val="0"/>
                                          <w:marRight w:val="0"/>
                                          <w:marTop w:val="0"/>
                                          <w:marBottom w:val="0"/>
                                          <w:divBdr>
                                            <w:top w:val="none" w:sz="0" w:space="0" w:color="auto"/>
                                            <w:left w:val="none" w:sz="0" w:space="0" w:color="auto"/>
                                            <w:bottom w:val="none" w:sz="0" w:space="0" w:color="auto"/>
                                            <w:right w:val="none" w:sz="0" w:space="0" w:color="auto"/>
                                          </w:divBdr>
                                          <w:divsChild>
                                            <w:div w:id="1536313895">
                                              <w:marLeft w:val="0"/>
                                              <w:marRight w:val="0"/>
                                              <w:marTop w:val="0"/>
                                              <w:marBottom w:val="0"/>
                                              <w:divBdr>
                                                <w:top w:val="none" w:sz="0" w:space="0" w:color="auto"/>
                                                <w:left w:val="none" w:sz="0" w:space="0" w:color="auto"/>
                                                <w:bottom w:val="none" w:sz="0" w:space="0" w:color="auto"/>
                                                <w:right w:val="none" w:sz="0" w:space="0" w:color="auto"/>
                                              </w:divBdr>
                                              <w:divsChild>
                                                <w:div w:id="1899855049">
                                                  <w:marLeft w:val="0"/>
                                                  <w:marRight w:val="0"/>
                                                  <w:marTop w:val="0"/>
                                                  <w:marBottom w:val="0"/>
                                                  <w:divBdr>
                                                    <w:top w:val="none" w:sz="0" w:space="0" w:color="auto"/>
                                                    <w:left w:val="none" w:sz="0" w:space="0" w:color="auto"/>
                                                    <w:bottom w:val="none" w:sz="0" w:space="0" w:color="auto"/>
                                                    <w:right w:val="none" w:sz="0" w:space="0" w:color="auto"/>
                                                  </w:divBdr>
                                                  <w:divsChild>
                                                    <w:div w:id="1138300929">
                                                      <w:marLeft w:val="0"/>
                                                      <w:marRight w:val="0"/>
                                                      <w:marTop w:val="0"/>
                                                      <w:marBottom w:val="0"/>
                                                      <w:divBdr>
                                                        <w:top w:val="none" w:sz="0" w:space="0" w:color="auto"/>
                                                        <w:left w:val="none" w:sz="0" w:space="0" w:color="auto"/>
                                                        <w:bottom w:val="none" w:sz="0" w:space="0" w:color="auto"/>
                                                        <w:right w:val="none" w:sz="0" w:space="0" w:color="auto"/>
                                                      </w:divBdr>
                                                      <w:divsChild>
                                                        <w:div w:id="1985965062">
                                                          <w:marLeft w:val="150"/>
                                                          <w:marRight w:val="150"/>
                                                          <w:marTop w:val="0"/>
                                                          <w:marBottom w:val="0"/>
                                                          <w:divBdr>
                                                            <w:top w:val="none" w:sz="0" w:space="0" w:color="auto"/>
                                                            <w:left w:val="none" w:sz="0" w:space="0" w:color="auto"/>
                                                            <w:bottom w:val="none" w:sz="0" w:space="0" w:color="auto"/>
                                                            <w:right w:val="none" w:sz="0" w:space="0" w:color="auto"/>
                                                          </w:divBdr>
                                                          <w:divsChild>
                                                            <w:div w:id="524297061">
                                                              <w:marLeft w:val="0"/>
                                                              <w:marRight w:val="0"/>
                                                              <w:marTop w:val="0"/>
                                                              <w:marBottom w:val="0"/>
                                                              <w:divBdr>
                                                                <w:top w:val="none" w:sz="0" w:space="0" w:color="auto"/>
                                                                <w:left w:val="none" w:sz="0" w:space="0" w:color="auto"/>
                                                                <w:bottom w:val="none" w:sz="0" w:space="0" w:color="auto"/>
                                                                <w:right w:val="none" w:sz="0" w:space="0" w:color="auto"/>
                                                              </w:divBdr>
                                                              <w:divsChild>
                                                                <w:div w:id="163395415">
                                                                  <w:marLeft w:val="0"/>
                                                                  <w:marRight w:val="0"/>
                                                                  <w:marTop w:val="0"/>
                                                                  <w:marBottom w:val="0"/>
                                                                  <w:divBdr>
                                                                    <w:top w:val="none" w:sz="0" w:space="0" w:color="auto"/>
                                                                    <w:left w:val="none" w:sz="0" w:space="0" w:color="auto"/>
                                                                    <w:bottom w:val="none" w:sz="0" w:space="0" w:color="auto"/>
                                                                    <w:right w:val="none" w:sz="0" w:space="0" w:color="auto"/>
                                                                  </w:divBdr>
                                                                  <w:divsChild>
                                                                    <w:div w:id="691879927">
                                                                      <w:marLeft w:val="0"/>
                                                                      <w:marRight w:val="0"/>
                                                                      <w:marTop w:val="0"/>
                                                                      <w:marBottom w:val="360"/>
                                                                      <w:divBdr>
                                                                        <w:top w:val="none" w:sz="0" w:space="0" w:color="auto"/>
                                                                        <w:left w:val="none" w:sz="0" w:space="0" w:color="auto"/>
                                                                        <w:bottom w:val="none" w:sz="0" w:space="0" w:color="auto"/>
                                                                        <w:right w:val="none" w:sz="0" w:space="0" w:color="auto"/>
                                                                      </w:divBdr>
                                                                      <w:divsChild>
                                                                        <w:div w:id="15540951">
                                                                          <w:marLeft w:val="0"/>
                                                                          <w:marRight w:val="0"/>
                                                                          <w:marTop w:val="0"/>
                                                                          <w:marBottom w:val="0"/>
                                                                          <w:divBdr>
                                                                            <w:top w:val="none" w:sz="0" w:space="0" w:color="auto"/>
                                                                            <w:left w:val="none" w:sz="0" w:space="0" w:color="auto"/>
                                                                            <w:bottom w:val="none" w:sz="0" w:space="0" w:color="auto"/>
                                                                            <w:right w:val="none" w:sz="0" w:space="0" w:color="auto"/>
                                                                          </w:divBdr>
                                                                          <w:divsChild>
                                                                            <w:div w:id="131874030">
                                                                              <w:marLeft w:val="0"/>
                                                                              <w:marRight w:val="0"/>
                                                                              <w:marTop w:val="0"/>
                                                                              <w:marBottom w:val="0"/>
                                                                              <w:divBdr>
                                                                                <w:top w:val="none" w:sz="0" w:space="0" w:color="auto"/>
                                                                                <w:left w:val="none" w:sz="0" w:space="0" w:color="auto"/>
                                                                                <w:bottom w:val="none" w:sz="0" w:space="0" w:color="auto"/>
                                                                                <w:right w:val="none" w:sz="0" w:space="0" w:color="auto"/>
                                                                              </w:divBdr>
                                                                              <w:divsChild>
                                                                                <w:div w:id="589704829">
                                                                                  <w:marLeft w:val="0"/>
                                                                                  <w:marRight w:val="0"/>
                                                                                  <w:marTop w:val="0"/>
                                                                                  <w:marBottom w:val="0"/>
                                                                                  <w:divBdr>
                                                                                    <w:top w:val="none" w:sz="0" w:space="0" w:color="auto"/>
                                                                                    <w:left w:val="none" w:sz="0" w:space="0" w:color="auto"/>
                                                                                    <w:bottom w:val="none" w:sz="0" w:space="0" w:color="auto"/>
                                                                                    <w:right w:val="none" w:sz="0" w:space="0" w:color="auto"/>
                                                                                  </w:divBdr>
                                                                                  <w:divsChild>
                                                                                    <w:div w:id="1410536844">
                                                                                      <w:marLeft w:val="0"/>
                                                                                      <w:marRight w:val="0"/>
                                                                                      <w:marTop w:val="0"/>
                                                                                      <w:marBottom w:val="0"/>
                                                                                      <w:divBdr>
                                                                                        <w:top w:val="none" w:sz="0" w:space="0" w:color="auto"/>
                                                                                        <w:left w:val="none" w:sz="0" w:space="0" w:color="auto"/>
                                                                                        <w:bottom w:val="none" w:sz="0" w:space="0" w:color="auto"/>
                                                                                        <w:right w:val="none" w:sz="0" w:space="0" w:color="auto"/>
                                                                                      </w:divBdr>
                                                                                      <w:divsChild>
                                                                                        <w:div w:id="1082795753">
                                                                                          <w:marLeft w:val="0"/>
                                                                                          <w:marRight w:val="0"/>
                                                                                          <w:marTop w:val="0"/>
                                                                                          <w:marBottom w:val="360"/>
                                                                                          <w:divBdr>
                                                                                            <w:top w:val="none" w:sz="0" w:space="0" w:color="auto"/>
                                                                                            <w:left w:val="none" w:sz="0" w:space="0" w:color="auto"/>
                                                                                            <w:bottom w:val="none" w:sz="0" w:space="0" w:color="auto"/>
                                                                                            <w:right w:val="none" w:sz="0" w:space="0" w:color="auto"/>
                                                                                          </w:divBdr>
                                                                                          <w:divsChild>
                                                                                            <w:div w:id="119442453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5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8EF8-8FEA-4676-92A0-27B1C1FD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3726</Words>
  <Characters>21241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2015-01-11T15:18:00Z</cp:lastPrinted>
  <dcterms:created xsi:type="dcterms:W3CDTF">2015-01-04T05:17:00Z</dcterms:created>
  <dcterms:modified xsi:type="dcterms:W3CDTF">2015-01-11T15:20:00Z</dcterms:modified>
</cp:coreProperties>
</file>